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357" w:rsidRPr="001C315A" w:rsidRDefault="001C315A" w:rsidP="001C315A">
      <w:pPr>
        <w:jc w:val="center"/>
        <w:rPr>
          <w:rFonts w:ascii="Times New Roman" w:hAnsi="Times New Roman" w:cs="Times New Roman"/>
          <w:b/>
          <w:sz w:val="28"/>
        </w:rPr>
      </w:pPr>
      <w:r w:rsidRPr="001C315A">
        <w:rPr>
          <w:rFonts w:ascii="Times New Roman" w:hAnsi="Times New Roman" w:cs="Times New Roman"/>
          <w:b/>
          <w:sz w:val="28"/>
        </w:rPr>
        <w:t>OGŁOSZENIE O PRZETARGU</w:t>
      </w:r>
    </w:p>
    <w:p w:rsidR="001C315A" w:rsidRDefault="001C315A" w:rsidP="001C315A">
      <w:pPr>
        <w:jc w:val="center"/>
        <w:rPr>
          <w:rFonts w:ascii="Times New Roman" w:hAnsi="Times New Roman" w:cs="Times New Roman"/>
          <w:b/>
          <w:sz w:val="24"/>
        </w:rPr>
      </w:pPr>
      <w:r w:rsidRPr="001C315A">
        <w:rPr>
          <w:rFonts w:ascii="Times New Roman" w:hAnsi="Times New Roman" w:cs="Times New Roman"/>
          <w:b/>
          <w:sz w:val="24"/>
        </w:rPr>
        <w:t>Dyrektor Szkoły Podstawowej Nr 50 z Oddziałami Integracyjnymi im. Świętej Jadwigi Królowej Polski w Białymstoku ul. Pułaskiego 96</w:t>
      </w:r>
    </w:p>
    <w:p w:rsidR="001C315A" w:rsidRDefault="001C315A" w:rsidP="001C315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ogłasza przetarg pisemny na wynajem powierzchni użytkowej wynoszącej </w:t>
      </w:r>
      <w:r w:rsidRPr="00307A0E">
        <w:rPr>
          <w:rFonts w:ascii="Times New Roman" w:hAnsi="Times New Roman" w:cs="Times New Roman"/>
          <w:b/>
          <w:sz w:val="24"/>
        </w:rPr>
        <w:t>20,30 m</w:t>
      </w:r>
      <w:r w:rsidRPr="00307A0E">
        <w:rPr>
          <w:rFonts w:ascii="Times New Roman" w:hAnsi="Times New Roman" w:cs="Times New Roman"/>
          <w:b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r w:rsidR="00307A0E">
        <w:rPr>
          <w:rFonts w:ascii="Times New Roman" w:hAnsi="Times New Roman" w:cs="Times New Roman"/>
          <w:sz w:val="24"/>
        </w:rPr>
        <w:t xml:space="preserve">                      </w:t>
      </w:r>
      <w:r>
        <w:rPr>
          <w:rFonts w:ascii="Times New Roman" w:hAnsi="Times New Roman" w:cs="Times New Roman"/>
          <w:sz w:val="24"/>
        </w:rPr>
        <w:t xml:space="preserve">z przeznaczeniem na prowadzenie sklepiku szkolnego w budynku Szkoły Podstawowej Nr 50 z Oddziałami Integracyjnymi im. Świętej Jadwigi Królowej Polski w Białymstoku </w:t>
      </w:r>
      <w:r w:rsidR="00307A0E">
        <w:rPr>
          <w:rFonts w:ascii="Times New Roman" w:hAnsi="Times New Roman" w:cs="Times New Roman"/>
          <w:sz w:val="24"/>
        </w:rPr>
        <w:t xml:space="preserve">                         </w:t>
      </w:r>
      <w:r>
        <w:rPr>
          <w:rFonts w:ascii="Times New Roman" w:hAnsi="Times New Roman" w:cs="Times New Roman"/>
          <w:sz w:val="24"/>
        </w:rPr>
        <w:t>ul. Pułaskiego 96, 15-338 Białystok.</w:t>
      </w:r>
    </w:p>
    <w:p w:rsidR="001C315A" w:rsidRDefault="001C315A" w:rsidP="001C315A">
      <w:pPr>
        <w:jc w:val="center"/>
        <w:rPr>
          <w:rFonts w:ascii="Times New Roman" w:hAnsi="Times New Roman" w:cs="Times New Roman"/>
          <w:b/>
          <w:sz w:val="24"/>
        </w:rPr>
      </w:pPr>
      <w:r w:rsidRPr="001C315A">
        <w:rPr>
          <w:rFonts w:ascii="Times New Roman" w:hAnsi="Times New Roman" w:cs="Times New Roman"/>
          <w:b/>
          <w:sz w:val="24"/>
        </w:rPr>
        <w:t>§</w:t>
      </w:r>
      <w:r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br/>
        <w:t>Oznaczenie nieru</w:t>
      </w:r>
      <w:r w:rsidRPr="001C315A">
        <w:rPr>
          <w:rFonts w:ascii="Times New Roman" w:hAnsi="Times New Roman" w:cs="Times New Roman"/>
          <w:b/>
          <w:sz w:val="24"/>
        </w:rPr>
        <w:t>chomości</w:t>
      </w:r>
    </w:p>
    <w:p w:rsidR="001C315A" w:rsidRDefault="001C315A" w:rsidP="001C315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1C315A">
        <w:rPr>
          <w:rFonts w:ascii="Times New Roman" w:hAnsi="Times New Roman" w:cs="Times New Roman"/>
          <w:sz w:val="24"/>
        </w:rPr>
        <w:t>Lokalizacja</w:t>
      </w:r>
      <w:r>
        <w:rPr>
          <w:rFonts w:ascii="Times New Roman" w:hAnsi="Times New Roman" w:cs="Times New Roman"/>
          <w:sz w:val="24"/>
        </w:rPr>
        <w:t>: budynek Szkoły Podstawowej Nr 50 z Oddziałami Integracyjnymi im. Świętej Jadwigi Królowej Polski w Białymstoku ul. Pułaskiego 96, 15-338 Białystok.</w:t>
      </w:r>
    </w:p>
    <w:p w:rsidR="001C315A" w:rsidRDefault="001C315A" w:rsidP="001C315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Pomieszczenie znajduje się w budynku szkoły na pierwszym piętrze i jest przeznaczone na prowadzenie sklepiku szkolnego. </w:t>
      </w:r>
    </w:p>
    <w:p w:rsidR="001C315A" w:rsidRDefault="001C315A" w:rsidP="001C315A">
      <w:pPr>
        <w:jc w:val="center"/>
        <w:rPr>
          <w:rFonts w:ascii="Times New Roman" w:hAnsi="Times New Roman" w:cs="Times New Roman"/>
          <w:b/>
          <w:sz w:val="24"/>
        </w:rPr>
      </w:pPr>
      <w:r w:rsidRPr="001C315A">
        <w:rPr>
          <w:rFonts w:ascii="Times New Roman" w:hAnsi="Times New Roman" w:cs="Times New Roman"/>
          <w:b/>
          <w:sz w:val="24"/>
        </w:rPr>
        <w:t>§</w:t>
      </w:r>
      <w:r>
        <w:rPr>
          <w:rFonts w:ascii="Times New Roman" w:hAnsi="Times New Roman" w:cs="Times New Roman"/>
          <w:b/>
          <w:sz w:val="24"/>
        </w:rPr>
        <w:t>2</w:t>
      </w:r>
      <w:r w:rsidRPr="001C315A">
        <w:rPr>
          <w:rFonts w:ascii="Times New Roman" w:hAnsi="Times New Roman" w:cs="Times New Roman"/>
          <w:b/>
          <w:sz w:val="24"/>
        </w:rPr>
        <w:br/>
      </w:r>
      <w:r>
        <w:rPr>
          <w:rFonts w:ascii="Times New Roman" w:hAnsi="Times New Roman" w:cs="Times New Roman"/>
          <w:b/>
          <w:sz w:val="24"/>
        </w:rPr>
        <w:t>Warunki umowy najmu</w:t>
      </w:r>
    </w:p>
    <w:p w:rsidR="001C315A" w:rsidRDefault="001C315A" w:rsidP="001069E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1C315A">
        <w:rPr>
          <w:rFonts w:ascii="Times New Roman" w:hAnsi="Times New Roman" w:cs="Times New Roman"/>
          <w:sz w:val="24"/>
        </w:rPr>
        <w:t xml:space="preserve">Przedmiot najmu </w:t>
      </w:r>
      <w:r>
        <w:rPr>
          <w:rFonts w:ascii="Times New Roman" w:hAnsi="Times New Roman" w:cs="Times New Roman"/>
          <w:sz w:val="24"/>
        </w:rPr>
        <w:t>–</w:t>
      </w:r>
      <w:r w:rsidRPr="001C315A">
        <w:rPr>
          <w:rFonts w:ascii="Times New Roman" w:hAnsi="Times New Roman" w:cs="Times New Roman"/>
          <w:sz w:val="24"/>
        </w:rPr>
        <w:t xml:space="preserve"> pomieszczenie</w:t>
      </w:r>
      <w:r>
        <w:rPr>
          <w:rFonts w:ascii="Times New Roman" w:hAnsi="Times New Roman" w:cs="Times New Roman"/>
          <w:sz w:val="24"/>
        </w:rPr>
        <w:t xml:space="preserve"> 20,30 m</w:t>
      </w:r>
      <w:r w:rsidRPr="001C315A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z przeznaczeniem na sklepik szkolny.</w:t>
      </w:r>
      <w:r w:rsidR="00307A0E">
        <w:rPr>
          <w:rFonts w:ascii="Times New Roman" w:hAnsi="Times New Roman" w:cs="Times New Roman"/>
          <w:sz w:val="24"/>
        </w:rPr>
        <w:t xml:space="preserve"> W skład wyposażenia pomieszczenia:</w:t>
      </w:r>
    </w:p>
    <w:p w:rsidR="00307A0E" w:rsidRPr="00307A0E" w:rsidRDefault="00307A0E" w:rsidP="00307A0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A0E">
        <w:rPr>
          <w:rFonts w:ascii="Times New Roman" w:hAnsi="Times New Roman" w:cs="Times New Roman"/>
          <w:sz w:val="24"/>
          <w:szCs w:val="24"/>
        </w:rPr>
        <w:t>wyposażenia w skład, którego wchodzą: okno wydawcze z roletą antywłamaniową, zlewozmywak z szafką, 4 kontakty elektryczne.</w:t>
      </w:r>
    </w:p>
    <w:p w:rsidR="00307A0E" w:rsidRPr="00307A0E" w:rsidRDefault="00307A0E" w:rsidP="00307A0E">
      <w:pPr>
        <w:pStyle w:val="Akapitzlist"/>
        <w:numPr>
          <w:ilvl w:val="0"/>
          <w:numId w:val="8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307A0E">
        <w:rPr>
          <w:rFonts w:ascii="Times New Roman" w:hAnsi="Times New Roman" w:cs="Times New Roman"/>
          <w:sz w:val="24"/>
          <w:szCs w:val="24"/>
        </w:rPr>
        <w:t>pomieszczenie wyposażone jest w instalacje: elektryczną, centralnego ogrzewania,</w:t>
      </w:r>
    </w:p>
    <w:p w:rsidR="00307A0E" w:rsidRPr="00307A0E" w:rsidRDefault="00307A0E" w:rsidP="00307A0E">
      <w:pPr>
        <w:pStyle w:val="Akapitzlist"/>
        <w:numPr>
          <w:ilvl w:val="0"/>
          <w:numId w:val="8"/>
        </w:numPr>
        <w:autoSpaceDE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7A0E">
        <w:rPr>
          <w:rFonts w:ascii="Times New Roman" w:hAnsi="Times New Roman" w:cs="Times New Roman"/>
          <w:sz w:val="24"/>
          <w:szCs w:val="24"/>
        </w:rPr>
        <w:t>wodno- kanalizacyjną.</w:t>
      </w:r>
    </w:p>
    <w:p w:rsidR="001C315A" w:rsidRDefault="001C315A" w:rsidP="001069E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Okres trwania najmu 3 lata, tj. </w:t>
      </w:r>
      <w:r w:rsidRPr="001C315A">
        <w:rPr>
          <w:rFonts w:ascii="Times New Roman" w:hAnsi="Times New Roman" w:cs="Times New Roman"/>
          <w:b/>
          <w:sz w:val="24"/>
        </w:rPr>
        <w:t>od 01.09.2023r. do 30.06.2026r.</w:t>
      </w:r>
    </w:p>
    <w:p w:rsidR="001C315A" w:rsidRDefault="001C315A" w:rsidP="001069E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Przedmiotem przetargu jest cena czynszu netto plus obowiązująca stawka VAT za najem powierzchni użytkowej.</w:t>
      </w:r>
    </w:p>
    <w:p w:rsidR="001C315A" w:rsidRDefault="001C315A" w:rsidP="001069E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Cena wywoławcza za miesięczny czynsz wynosi </w:t>
      </w:r>
      <w:r w:rsidR="006D5322">
        <w:rPr>
          <w:rFonts w:ascii="Times New Roman" w:hAnsi="Times New Roman" w:cs="Times New Roman"/>
          <w:b/>
          <w:sz w:val="24"/>
        </w:rPr>
        <w:t>751,1</w:t>
      </w:r>
      <w:r w:rsidR="007F0857" w:rsidRPr="007F0857">
        <w:rPr>
          <w:rFonts w:ascii="Times New Roman" w:hAnsi="Times New Roman" w:cs="Times New Roman"/>
          <w:b/>
          <w:sz w:val="24"/>
        </w:rPr>
        <w:t>0</w:t>
      </w:r>
      <w:r w:rsidRPr="007F0857">
        <w:rPr>
          <w:rFonts w:ascii="Times New Roman" w:hAnsi="Times New Roman" w:cs="Times New Roman"/>
          <w:b/>
          <w:sz w:val="24"/>
        </w:rPr>
        <w:t xml:space="preserve"> zł netto + </w:t>
      </w:r>
      <w:r w:rsidR="006D5322">
        <w:rPr>
          <w:rFonts w:ascii="Times New Roman" w:hAnsi="Times New Roman" w:cs="Times New Roman"/>
          <w:b/>
          <w:sz w:val="24"/>
        </w:rPr>
        <w:t>172,75</w:t>
      </w:r>
      <w:r w:rsidR="007F0857" w:rsidRPr="007F0857">
        <w:rPr>
          <w:rFonts w:ascii="Times New Roman" w:hAnsi="Times New Roman" w:cs="Times New Roman"/>
          <w:b/>
          <w:sz w:val="24"/>
        </w:rPr>
        <w:t xml:space="preserve"> </w:t>
      </w:r>
      <w:r w:rsidRPr="007F0857">
        <w:rPr>
          <w:rFonts w:ascii="Times New Roman" w:hAnsi="Times New Roman" w:cs="Times New Roman"/>
          <w:b/>
          <w:sz w:val="24"/>
        </w:rPr>
        <w:t>zł</w:t>
      </w:r>
      <w:r w:rsidR="007F0857" w:rsidRPr="007F0857">
        <w:rPr>
          <w:rFonts w:ascii="Times New Roman" w:hAnsi="Times New Roman" w:cs="Times New Roman"/>
          <w:b/>
          <w:sz w:val="24"/>
        </w:rPr>
        <w:t xml:space="preserve"> </w:t>
      </w:r>
      <w:r w:rsidRPr="007F0857">
        <w:rPr>
          <w:rFonts w:ascii="Times New Roman" w:hAnsi="Times New Roman" w:cs="Times New Roman"/>
          <w:b/>
          <w:sz w:val="24"/>
        </w:rPr>
        <w:t xml:space="preserve">(23% VAT) = </w:t>
      </w:r>
      <w:r w:rsidR="006D5322">
        <w:rPr>
          <w:rFonts w:ascii="Times New Roman" w:hAnsi="Times New Roman" w:cs="Times New Roman"/>
          <w:b/>
          <w:sz w:val="24"/>
        </w:rPr>
        <w:t>923,85</w:t>
      </w:r>
      <w:r w:rsidRPr="007F0857">
        <w:rPr>
          <w:rFonts w:ascii="Times New Roman" w:hAnsi="Times New Roman" w:cs="Times New Roman"/>
          <w:b/>
          <w:sz w:val="24"/>
        </w:rPr>
        <w:t xml:space="preserve"> zł.</w:t>
      </w:r>
      <w:r w:rsidRPr="007F08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Wylicytowana w przetargu kwota miesięcznego czynszu będzie obowiązywała od września do końca czerwca każdego roku. W okresie wakacyjnym tj.: lipiec, sierpień czynsz będzie wynosił</w:t>
      </w:r>
      <w:r w:rsidR="00211054">
        <w:rPr>
          <w:rFonts w:ascii="Times New Roman" w:hAnsi="Times New Roman" w:cs="Times New Roman"/>
          <w:sz w:val="24"/>
        </w:rPr>
        <w:t xml:space="preserve"> 10% wylicytowanej stawki.</w:t>
      </w:r>
    </w:p>
    <w:p w:rsidR="00211054" w:rsidRDefault="00211054" w:rsidP="001069E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Cena czynszu zawiera opłaty z tytułu eksploatacji przedmiotu najmu (woda, kanalizacja, energia elektryczna i centralne ogrzewanie).</w:t>
      </w:r>
    </w:p>
    <w:p w:rsidR="00307A0E" w:rsidRDefault="00211054" w:rsidP="00307A0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 wynajęciu od szkoły powierzchni użytkowej oferent zobowiązany będzie do:</w:t>
      </w:r>
    </w:p>
    <w:p w:rsidR="00307A0E" w:rsidRPr="00307A0E" w:rsidRDefault="00307A0E" w:rsidP="00307A0E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307A0E">
        <w:rPr>
          <w:rFonts w:ascii="Times New Roman" w:hAnsi="Times New Roman" w:cs="Times New Roman"/>
          <w:sz w:val="24"/>
        </w:rPr>
        <w:t>godziny otwarcia sklepiku w godzinach pracy szkoły,</w:t>
      </w:r>
    </w:p>
    <w:p w:rsidR="00307A0E" w:rsidRPr="00307A0E" w:rsidRDefault="00307A0E" w:rsidP="00307A0E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307A0E">
        <w:rPr>
          <w:rFonts w:ascii="Times New Roman" w:hAnsi="Times New Roman" w:cs="Times New Roman"/>
          <w:sz w:val="24"/>
        </w:rPr>
        <w:t>prowadzenie działalności zgodnie z przepisami bhp, ppoż., Sanepidu,</w:t>
      </w:r>
    </w:p>
    <w:p w:rsidR="00307A0E" w:rsidRPr="00307A0E" w:rsidRDefault="00307A0E" w:rsidP="00307A0E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307A0E">
        <w:rPr>
          <w:rFonts w:ascii="Times New Roman" w:hAnsi="Times New Roman" w:cs="Times New Roman"/>
          <w:sz w:val="24"/>
        </w:rPr>
        <w:t>wyposażenie sklepiku w niezbędny sprzęt i meble,</w:t>
      </w:r>
    </w:p>
    <w:p w:rsidR="00307A0E" w:rsidRPr="00307A0E" w:rsidRDefault="00307A0E" w:rsidP="00307A0E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307A0E">
        <w:rPr>
          <w:rFonts w:ascii="Times New Roman" w:hAnsi="Times New Roman" w:cs="Times New Roman"/>
          <w:sz w:val="24"/>
        </w:rPr>
        <w:t>utrzymanie czystości i porządku na terenie sklepiku oraz w bezpośrednim jego sąsiedztwie,</w:t>
      </w:r>
    </w:p>
    <w:p w:rsidR="00307A0E" w:rsidRPr="00307A0E" w:rsidRDefault="00307A0E" w:rsidP="00307A0E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307A0E">
        <w:rPr>
          <w:rFonts w:ascii="Times New Roman" w:hAnsi="Times New Roman" w:cs="Times New Roman"/>
          <w:sz w:val="24"/>
        </w:rPr>
        <w:t>konsultowanie z Dyrektorem Szkoły oferowanego asortymentu.</w:t>
      </w:r>
    </w:p>
    <w:p w:rsidR="00307A0E" w:rsidRPr="00307A0E" w:rsidRDefault="00307A0E" w:rsidP="00307A0E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307A0E">
        <w:rPr>
          <w:rFonts w:ascii="Times New Roman" w:hAnsi="Times New Roman" w:cs="Times New Roman"/>
          <w:sz w:val="24"/>
        </w:rPr>
        <w:lastRenderedPageBreak/>
        <w:t xml:space="preserve">Asortyment nie może </w:t>
      </w:r>
      <w:r w:rsidRPr="00307A0E">
        <w:rPr>
          <w:rFonts w:ascii="Times New Roman" w:hAnsi="Times New Roman" w:cs="Times New Roman"/>
          <w:i/>
          <w:iCs/>
          <w:sz w:val="24"/>
        </w:rPr>
        <w:t>zagra</w:t>
      </w:r>
      <w:r w:rsidRPr="00307A0E">
        <w:rPr>
          <w:rFonts w:ascii="Times New Roman" w:hAnsi="Times New Roman" w:cs="Times New Roman"/>
          <w:sz w:val="24"/>
        </w:rPr>
        <w:t>ż</w:t>
      </w:r>
      <w:r w:rsidRPr="00307A0E">
        <w:rPr>
          <w:rFonts w:ascii="Times New Roman" w:hAnsi="Times New Roman" w:cs="Times New Roman"/>
          <w:i/>
          <w:iCs/>
          <w:sz w:val="24"/>
        </w:rPr>
        <w:t>a</w:t>
      </w:r>
      <w:r w:rsidRPr="00307A0E">
        <w:rPr>
          <w:rFonts w:ascii="Times New Roman" w:hAnsi="Times New Roman" w:cs="Times New Roman"/>
          <w:sz w:val="24"/>
        </w:rPr>
        <w:t>ć zdrowiu i życiu uczniów, powinien on obejmować „zdrową żywność" m.in. soki naturalne, wodę mineralną, batony i ciastka zbożowe, czekoladę pełno-wartościową, owoce sezonowe i suszone, drożdżówki, kanapki wykonane ze świeżych produktów, z wyjątkiem soków w plastikowych woreczkach, pestek, gum do żucia.</w:t>
      </w:r>
    </w:p>
    <w:p w:rsidR="00307A0E" w:rsidRPr="00307A0E" w:rsidRDefault="00307A0E" w:rsidP="00307A0E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307A0E">
        <w:rPr>
          <w:rFonts w:ascii="Times New Roman" w:hAnsi="Times New Roman" w:cs="Times New Roman"/>
          <w:sz w:val="24"/>
        </w:rPr>
        <w:t>W asortymencie sklepiku mogą znaleźć się również artykuły szkolne np. zeszyty, długopisy, ołówki, gumki itp.</w:t>
      </w:r>
    </w:p>
    <w:p w:rsidR="00307A0E" w:rsidRPr="00307A0E" w:rsidRDefault="00307A0E" w:rsidP="00307A0E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307A0E">
        <w:rPr>
          <w:rFonts w:ascii="Times New Roman" w:hAnsi="Times New Roman" w:cs="Times New Roman"/>
          <w:bCs/>
          <w:iCs/>
          <w:sz w:val="24"/>
        </w:rPr>
        <w:t xml:space="preserve">zakaz </w:t>
      </w:r>
      <w:r w:rsidRPr="00307A0E">
        <w:rPr>
          <w:rFonts w:ascii="Times New Roman" w:hAnsi="Times New Roman" w:cs="Times New Roman"/>
          <w:bCs/>
          <w:sz w:val="24"/>
        </w:rPr>
        <w:t xml:space="preserve">sprzedawania artykułów tytoniowych, alkoholowych, pirotechnicznych, łatwopalnych, </w:t>
      </w:r>
      <w:r w:rsidRPr="00307A0E">
        <w:rPr>
          <w:rFonts w:ascii="Times New Roman" w:hAnsi="Times New Roman" w:cs="Times New Roman"/>
          <w:sz w:val="24"/>
        </w:rPr>
        <w:t>itp.</w:t>
      </w:r>
    </w:p>
    <w:p w:rsidR="001069E6" w:rsidRDefault="001069E6" w:rsidP="001069E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Najemca zobowiązany będzie do ponoszenia wszelkich kosztów związanych konserwacją, utrzymaniem i naprawą, a po zakończeniu najmu demontaż wykorzystywanych urządzeń oraz usunięcia wszelkich zniszczeń powstałych podczas trwania umowy. </w:t>
      </w:r>
    </w:p>
    <w:p w:rsidR="001069E6" w:rsidRPr="001069E6" w:rsidRDefault="001069E6" w:rsidP="001069E6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1069E6" w:rsidRDefault="001069E6" w:rsidP="001069E6">
      <w:pPr>
        <w:pStyle w:val="Akapitzlist"/>
        <w:jc w:val="center"/>
        <w:rPr>
          <w:rFonts w:ascii="Times New Roman" w:hAnsi="Times New Roman" w:cs="Times New Roman"/>
          <w:b/>
          <w:sz w:val="24"/>
        </w:rPr>
      </w:pPr>
      <w:r w:rsidRPr="001069E6">
        <w:rPr>
          <w:rFonts w:ascii="Times New Roman" w:hAnsi="Times New Roman" w:cs="Times New Roman"/>
          <w:b/>
          <w:sz w:val="24"/>
        </w:rPr>
        <w:t>§</w:t>
      </w:r>
      <w:r>
        <w:rPr>
          <w:rFonts w:ascii="Times New Roman" w:hAnsi="Times New Roman" w:cs="Times New Roman"/>
          <w:b/>
          <w:sz w:val="24"/>
        </w:rPr>
        <w:t>3</w:t>
      </w:r>
      <w:r w:rsidRPr="001069E6">
        <w:rPr>
          <w:rFonts w:ascii="Times New Roman" w:hAnsi="Times New Roman" w:cs="Times New Roman"/>
          <w:b/>
          <w:sz w:val="24"/>
        </w:rPr>
        <w:br/>
      </w:r>
      <w:r>
        <w:rPr>
          <w:rFonts w:ascii="Times New Roman" w:hAnsi="Times New Roman" w:cs="Times New Roman"/>
          <w:b/>
          <w:sz w:val="24"/>
        </w:rPr>
        <w:t>Warunki przetargu</w:t>
      </w:r>
    </w:p>
    <w:p w:rsidR="001069E6" w:rsidRDefault="001069E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1069E6">
        <w:rPr>
          <w:rFonts w:ascii="Times New Roman" w:hAnsi="Times New Roman" w:cs="Times New Roman"/>
          <w:sz w:val="24"/>
        </w:rPr>
        <w:t xml:space="preserve">Oferent składa </w:t>
      </w:r>
      <w:r>
        <w:rPr>
          <w:rFonts w:ascii="Times New Roman" w:hAnsi="Times New Roman" w:cs="Times New Roman"/>
          <w:sz w:val="24"/>
        </w:rPr>
        <w:t xml:space="preserve">ofertę </w:t>
      </w:r>
      <w:r w:rsidR="00307A0E">
        <w:rPr>
          <w:rFonts w:ascii="Times New Roman" w:hAnsi="Times New Roman" w:cs="Times New Roman"/>
          <w:sz w:val="24"/>
        </w:rPr>
        <w:t>na druku ,, Formularz ofertowy’’</w:t>
      </w:r>
      <w:r>
        <w:rPr>
          <w:rFonts w:ascii="Times New Roman" w:hAnsi="Times New Roman" w:cs="Times New Roman"/>
          <w:sz w:val="24"/>
        </w:rPr>
        <w:t xml:space="preserve"> stanowiący załącznik do </w:t>
      </w:r>
      <w:r w:rsidR="00307A0E">
        <w:rPr>
          <w:rFonts w:ascii="Times New Roman" w:hAnsi="Times New Roman" w:cs="Times New Roman"/>
          <w:sz w:val="24"/>
        </w:rPr>
        <w:t>ogłoszenia o przetargu</w:t>
      </w:r>
      <w:r>
        <w:rPr>
          <w:rFonts w:ascii="Times New Roman" w:hAnsi="Times New Roman" w:cs="Times New Roman"/>
          <w:sz w:val="24"/>
        </w:rPr>
        <w:t xml:space="preserve"> na stronie szkoły: </w:t>
      </w:r>
      <w:hyperlink r:id="rId8" w:history="1">
        <w:r w:rsidRPr="006103EC">
          <w:rPr>
            <w:rStyle w:val="Hipercze"/>
            <w:rFonts w:ascii="Times New Roman" w:hAnsi="Times New Roman" w:cs="Times New Roman"/>
            <w:sz w:val="24"/>
          </w:rPr>
          <w:t>www.sp50.bialystok.pl</w:t>
        </w:r>
      </w:hyperlink>
      <w:r>
        <w:rPr>
          <w:rFonts w:ascii="Times New Roman" w:hAnsi="Times New Roman" w:cs="Times New Roman"/>
          <w:sz w:val="24"/>
        </w:rPr>
        <w:t>.</w:t>
      </w:r>
    </w:p>
    <w:p w:rsidR="001069E6" w:rsidRDefault="001069E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Warunkiem uczestnictwa w przetargu jest wpłacenie wadium w wysokości </w:t>
      </w:r>
      <w:r w:rsidR="006D5322">
        <w:rPr>
          <w:rFonts w:ascii="Times New Roman" w:hAnsi="Times New Roman" w:cs="Times New Roman"/>
          <w:sz w:val="24"/>
        </w:rPr>
        <w:t>trzykrotnej</w:t>
      </w:r>
      <w:r w:rsidR="005967AF">
        <w:rPr>
          <w:rFonts w:ascii="Times New Roman" w:hAnsi="Times New Roman" w:cs="Times New Roman"/>
          <w:sz w:val="24"/>
        </w:rPr>
        <w:t xml:space="preserve"> wysokości czynszu </w:t>
      </w:r>
      <w:r w:rsidR="006D5322">
        <w:rPr>
          <w:rFonts w:ascii="Times New Roman" w:hAnsi="Times New Roman" w:cs="Times New Roman"/>
          <w:sz w:val="24"/>
        </w:rPr>
        <w:t>brutto</w:t>
      </w:r>
      <w:r w:rsidR="005967AF">
        <w:rPr>
          <w:rFonts w:ascii="Times New Roman" w:hAnsi="Times New Roman" w:cs="Times New Roman"/>
          <w:sz w:val="24"/>
        </w:rPr>
        <w:t xml:space="preserve">. tj.: </w:t>
      </w:r>
      <w:r w:rsidR="006D5322">
        <w:rPr>
          <w:rFonts w:ascii="Times New Roman" w:hAnsi="Times New Roman" w:cs="Times New Roman"/>
          <w:b/>
          <w:sz w:val="24"/>
        </w:rPr>
        <w:t>2771,55</w:t>
      </w:r>
      <w:bookmarkStart w:id="0" w:name="_GoBack"/>
      <w:bookmarkEnd w:id="0"/>
      <w:r w:rsidR="005967AF" w:rsidRPr="007F0857">
        <w:rPr>
          <w:rFonts w:ascii="Times New Roman" w:hAnsi="Times New Roman" w:cs="Times New Roman"/>
          <w:b/>
          <w:sz w:val="24"/>
        </w:rPr>
        <w:t xml:space="preserve"> zł</w:t>
      </w:r>
      <w:r w:rsidR="005967AF" w:rsidRPr="007F0857">
        <w:rPr>
          <w:rFonts w:ascii="Times New Roman" w:hAnsi="Times New Roman" w:cs="Times New Roman"/>
          <w:sz w:val="24"/>
        </w:rPr>
        <w:t xml:space="preserve"> </w:t>
      </w:r>
      <w:r w:rsidR="005967AF">
        <w:rPr>
          <w:rFonts w:ascii="Times New Roman" w:hAnsi="Times New Roman" w:cs="Times New Roman"/>
          <w:sz w:val="24"/>
        </w:rPr>
        <w:t>na konto</w:t>
      </w:r>
      <w:r w:rsidR="00B85415">
        <w:rPr>
          <w:rFonts w:ascii="Times New Roman" w:hAnsi="Times New Roman" w:cs="Times New Roman"/>
          <w:sz w:val="24"/>
        </w:rPr>
        <w:t xml:space="preserve"> PEKAO S.A Białystok</w:t>
      </w:r>
      <w:r w:rsidR="005967AF">
        <w:rPr>
          <w:rFonts w:ascii="Times New Roman" w:hAnsi="Times New Roman" w:cs="Times New Roman"/>
          <w:sz w:val="24"/>
        </w:rPr>
        <w:t xml:space="preserve"> </w:t>
      </w:r>
      <w:r w:rsidR="005967AF" w:rsidRPr="00307A0E">
        <w:rPr>
          <w:rFonts w:ascii="Times New Roman" w:hAnsi="Times New Roman" w:cs="Times New Roman"/>
          <w:b/>
          <w:sz w:val="24"/>
          <w:u w:val="single"/>
        </w:rPr>
        <w:t>04 1240 5211 1111 0010 3557 0485</w:t>
      </w:r>
      <w:r w:rsidR="005967AF">
        <w:rPr>
          <w:rFonts w:ascii="Times New Roman" w:hAnsi="Times New Roman" w:cs="Times New Roman"/>
          <w:sz w:val="24"/>
        </w:rPr>
        <w:t xml:space="preserve"> do dnia </w:t>
      </w:r>
      <w:r w:rsidR="005967AF" w:rsidRPr="00307A0E">
        <w:rPr>
          <w:rFonts w:ascii="Times New Roman" w:hAnsi="Times New Roman" w:cs="Times New Roman"/>
          <w:b/>
          <w:sz w:val="24"/>
        </w:rPr>
        <w:t xml:space="preserve">27.06.2023r. </w:t>
      </w:r>
      <w:r w:rsidR="005967AF">
        <w:rPr>
          <w:rFonts w:ascii="Times New Roman" w:hAnsi="Times New Roman" w:cs="Times New Roman"/>
          <w:sz w:val="24"/>
        </w:rPr>
        <w:t xml:space="preserve">oraz przedłożenie dowodu wpłaty najpóźniej </w:t>
      </w:r>
      <w:r w:rsidR="005967AF" w:rsidRPr="00307A0E">
        <w:rPr>
          <w:rFonts w:ascii="Times New Roman" w:hAnsi="Times New Roman" w:cs="Times New Roman"/>
          <w:b/>
          <w:sz w:val="24"/>
        </w:rPr>
        <w:t>do 28.06.2023r.</w:t>
      </w:r>
      <w:r w:rsidR="005967AF">
        <w:rPr>
          <w:rFonts w:ascii="Times New Roman" w:hAnsi="Times New Roman" w:cs="Times New Roman"/>
          <w:sz w:val="24"/>
        </w:rPr>
        <w:t xml:space="preserve"> do godziny </w:t>
      </w:r>
      <w:r w:rsidR="005967AF" w:rsidRPr="00307A0E">
        <w:rPr>
          <w:rFonts w:ascii="Times New Roman" w:hAnsi="Times New Roman" w:cs="Times New Roman"/>
          <w:b/>
          <w:sz w:val="24"/>
        </w:rPr>
        <w:t>09:00.</w:t>
      </w:r>
    </w:p>
    <w:p w:rsidR="005967AF" w:rsidRDefault="005967AF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przetargowe zwraca się niezwłocznie po odwołaniu lub zamknięciu przetargu, nie później jednak niż przed upływem 21 dni od odwołania lub zamknięcia przetargu.</w:t>
      </w:r>
    </w:p>
    <w:p w:rsidR="005967AF" w:rsidRDefault="005967AF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Wadium przetargowe wpłacone przez uczestnika przetargu, który wygrał przetarg zalicza się na poczet kaucji lub czynszu i opłat dodatkowych. </w:t>
      </w:r>
    </w:p>
    <w:p w:rsidR="005967AF" w:rsidRDefault="005967AF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Ofertę w formie pisemnej, w nieprzezroczystych zamkn</w:t>
      </w:r>
      <w:r w:rsidR="00307A0E">
        <w:rPr>
          <w:rFonts w:ascii="Times New Roman" w:hAnsi="Times New Roman" w:cs="Times New Roman"/>
          <w:sz w:val="24"/>
        </w:rPr>
        <w:t>iętych kopertach z dopiskiem ,,</w:t>
      </w:r>
      <w:r>
        <w:rPr>
          <w:rFonts w:ascii="Times New Roman" w:hAnsi="Times New Roman" w:cs="Times New Roman"/>
          <w:sz w:val="24"/>
        </w:rPr>
        <w:t xml:space="preserve">Przetarg na wynajem powierzchni użytkowej na sklepi szkolny w Szkole Podstawowej Nr 50 z Oddziałami Integracyjnymi im. Świętej Jadwigi Królowej Polski w Białymstoku ul. Pułaskiego 96’’ należy złożyć w terminie do </w:t>
      </w:r>
      <w:r w:rsidRPr="00307A0E">
        <w:rPr>
          <w:rFonts w:ascii="Times New Roman" w:hAnsi="Times New Roman" w:cs="Times New Roman"/>
          <w:b/>
          <w:sz w:val="24"/>
        </w:rPr>
        <w:t xml:space="preserve">28.06.2023r. </w:t>
      </w:r>
      <w:r>
        <w:rPr>
          <w:rFonts w:ascii="Times New Roman" w:hAnsi="Times New Roman" w:cs="Times New Roman"/>
          <w:sz w:val="24"/>
        </w:rPr>
        <w:t xml:space="preserve">do godz. </w:t>
      </w:r>
      <w:r w:rsidRPr="00307A0E">
        <w:rPr>
          <w:rFonts w:ascii="Times New Roman" w:hAnsi="Times New Roman" w:cs="Times New Roman"/>
          <w:b/>
          <w:sz w:val="24"/>
        </w:rPr>
        <w:t>9:00</w:t>
      </w:r>
      <w:r>
        <w:rPr>
          <w:rFonts w:ascii="Times New Roman" w:hAnsi="Times New Roman" w:cs="Times New Roman"/>
          <w:sz w:val="24"/>
        </w:rPr>
        <w:t xml:space="preserve"> </w:t>
      </w:r>
      <w:r w:rsidR="00690316">
        <w:rPr>
          <w:rFonts w:ascii="Times New Roman" w:hAnsi="Times New Roman" w:cs="Times New Roman"/>
          <w:sz w:val="24"/>
        </w:rPr>
        <w:t>w sekretariacie w siedzibie Zamawiającego.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Otwarcie ofert nastąpi w dniu </w:t>
      </w:r>
      <w:r w:rsidRPr="00307A0E">
        <w:rPr>
          <w:rFonts w:ascii="Times New Roman" w:hAnsi="Times New Roman" w:cs="Times New Roman"/>
          <w:b/>
          <w:sz w:val="24"/>
        </w:rPr>
        <w:t>28.06.2023r</w:t>
      </w:r>
      <w:r>
        <w:rPr>
          <w:rFonts w:ascii="Times New Roman" w:hAnsi="Times New Roman" w:cs="Times New Roman"/>
          <w:sz w:val="24"/>
        </w:rPr>
        <w:t xml:space="preserve">. o godz. </w:t>
      </w:r>
      <w:r w:rsidRPr="00307A0E">
        <w:rPr>
          <w:rFonts w:ascii="Times New Roman" w:hAnsi="Times New Roman" w:cs="Times New Roman"/>
          <w:b/>
          <w:sz w:val="24"/>
        </w:rPr>
        <w:t>10:00</w:t>
      </w:r>
      <w:r>
        <w:rPr>
          <w:rFonts w:ascii="Times New Roman" w:hAnsi="Times New Roman" w:cs="Times New Roman"/>
          <w:sz w:val="24"/>
        </w:rPr>
        <w:t xml:space="preserve"> w siedzibie Szkoły Podstawowej Nr 50 z Oddziałami Integracyjnymi im. Świętej Jadwigi</w:t>
      </w:r>
      <w:r w:rsidR="00307A0E">
        <w:rPr>
          <w:rFonts w:ascii="Times New Roman" w:hAnsi="Times New Roman" w:cs="Times New Roman"/>
          <w:sz w:val="24"/>
        </w:rPr>
        <w:t xml:space="preserve"> Królowej Polski w Białymstoku w pomieszczeniu 302.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Przetarg wygrywa oferujący najwyższą miesięczną stawkę czynszu netto za najem powierzchni.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złożenia oferty przez dotychczasowego najemcę, którego łączny okres najmu przedmiotu lokalu wynosi 3 lata, posiada pierwszeństwo przed podmiotem wyłonionym w trybie przetargu, o ile nie posiada zaległości czynszowych wobec wynajmującego. 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Prawo pierwszeństwa polega na tym, że dotychczasowy najemca, który złożył ofertę spełniająca warunki przetargu lecz nie zaproponował najwyżej stawki czynszu, </w:t>
      </w:r>
      <w:r>
        <w:rPr>
          <w:rFonts w:ascii="Times New Roman" w:hAnsi="Times New Roman" w:cs="Times New Roman"/>
          <w:sz w:val="24"/>
        </w:rPr>
        <w:lastRenderedPageBreak/>
        <w:t>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stawki, to organizator przetargu dokonuje oceny ofert przyjmuje te ofertę jako najwyżej ocenianą w kryterium ,,cena’’.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Niedopuszczalna jest zmiana w ofertach już złożonych.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Nie dopuszcza się składanie ofert częściowych. 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Wygrywający przetarg zobowiązany jest do zawarcia umowy najmu w terminie 7 dni od daty powiadomienia podmiotu wyłonionego, po uzyskaniu zgody Prezydenta Miasta Białegostoku przez organizatora przetargu. W przypadku niepodpisania umowy z przyczyn niezależnych od organizatora przetargu wpłacone wadium przepada. 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Umowa zostanie zawarta na czas określony tj.: </w:t>
      </w:r>
      <w:r w:rsidRPr="00307A0E">
        <w:rPr>
          <w:rFonts w:ascii="Times New Roman" w:hAnsi="Times New Roman" w:cs="Times New Roman"/>
          <w:b/>
          <w:sz w:val="24"/>
        </w:rPr>
        <w:t>od 01.09.2023r. do 30.06.2026r.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Pomieszczenie przeznaczone na prowadzenie sklepiku można oglądać codziennie w dni robocze w godzinach 9:00 – 14:00.</w:t>
      </w:r>
    </w:p>
    <w:p w:rsidR="00690316" w:rsidRDefault="00690316" w:rsidP="0069031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Organizator przetargu odrzuci ofertę, jeżeli:</w:t>
      </w:r>
    </w:p>
    <w:p w:rsidR="001069E6" w:rsidRDefault="007B7336" w:rsidP="0069031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została złożona po wyznaczonym terminie,</w:t>
      </w:r>
    </w:p>
    <w:p w:rsidR="007B7336" w:rsidRDefault="007B7336" w:rsidP="0069031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została podpisana przez osobę nieupoważnianą do reprezentowania oferenta,</w:t>
      </w:r>
    </w:p>
    <w:p w:rsidR="007B7336" w:rsidRDefault="007B7336" w:rsidP="0069031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oferent nie zawiera danych, o których mowa w załączniku Nr 1 ‘’Formularz oferty’’ albo dane są niekompletne lub nieczytelne </w:t>
      </w:r>
    </w:p>
    <w:p w:rsidR="007A20B8" w:rsidRDefault="007A20B8" w:rsidP="0069031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uczestnik przetargu nie zaoferował co najmniej ceny wywoławczej</w:t>
      </w:r>
    </w:p>
    <w:p w:rsidR="007A20B8" w:rsidRDefault="007A20B8" w:rsidP="007A20B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 przetargu nie mogą przystępować podmioty zalegające z opłatami wobec gminy Miasto Białystok.</w:t>
      </w:r>
    </w:p>
    <w:p w:rsidR="007A20B8" w:rsidRPr="00307A0E" w:rsidRDefault="007A20B8" w:rsidP="007A20B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Szczegółowych informacji udziela </w:t>
      </w:r>
      <w:r w:rsidRPr="00307A0E">
        <w:rPr>
          <w:rFonts w:ascii="Times New Roman" w:hAnsi="Times New Roman" w:cs="Times New Roman"/>
          <w:b/>
          <w:sz w:val="24"/>
        </w:rPr>
        <w:t xml:space="preserve">Pan Marcin Czarnowski – </w:t>
      </w:r>
      <w:proofErr w:type="spellStart"/>
      <w:r w:rsidRPr="00307A0E">
        <w:rPr>
          <w:rFonts w:ascii="Times New Roman" w:hAnsi="Times New Roman" w:cs="Times New Roman"/>
          <w:b/>
          <w:sz w:val="24"/>
        </w:rPr>
        <w:t>tel</w:t>
      </w:r>
      <w:proofErr w:type="spellEnd"/>
      <w:r w:rsidRPr="00307A0E">
        <w:rPr>
          <w:rFonts w:ascii="Times New Roman" w:hAnsi="Times New Roman" w:cs="Times New Roman"/>
          <w:b/>
          <w:sz w:val="24"/>
        </w:rPr>
        <w:t>: 85 74 89 043</w:t>
      </w:r>
    </w:p>
    <w:p w:rsidR="007A20B8" w:rsidRDefault="007A20B8" w:rsidP="007A20B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Wzór oferty, wzór umowy najmu można pobrać ze strony internetowej Szkoły Podstawowej Nr 50 z Oddziałami Integracyjnymi im. Świętej Jadwigi Królowej Polski w Białymstoku </w:t>
      </w:r>
      <w:hyperlink r:id="rId9" w:history="1">
        <w:r w:rsidRPr="005A54B2">
          <w:rPr>
            <w:rStyle w:val="Hipercze"/>
            <w:rFonts w:ascii="Times New Roman" w:hAnsi="Times New Roman" w:cs="Times New Roman"/>
            <w:sz w:val="24"/>
          </w:rPr>
          <w:t>www.sp50.bialystok.pl</w:t>
        </w:r>
      </w:hyperlink>
    </w:p>
    <w:p w:rsidR="007A20B8" w:rsidRPr="007A20B8" w:rsidRDefault="007A20B8" w:rsidP="007A20B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Zastrzega się prawo do odwołania lub zmiany oferty przetargowej oraz unieważnienia przetargu bez podania przyczyny. </w:t>
      </w:r>
    </w:p>
    <w:p w:rsidR="001C315A" w:rsidRPr="001C315A" w:rsidRDefault="001C315A" w:rsidP="001069E6">
      <w:pPr>
        <w:pStyle w:val="Akapitzlist"/>
        <w:jc w:val="both"/>
        <w:rPr>
          <w:rFonts w:ascii="Times New Roman" w:hAnsi="Times New Roman" w:cs="Times New Roman"/>
          <w:sz w:val="24"/>
        </w:rPr>
      </w:pPr>
    </w:p>
    <w:sectPr w:rsidR="001C315A" w:rsidRPr="001C3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AFB" w:rsidRDefault="00AD0AFB" w:rsidP="00D703B7">
      <w:pPr>
        <w:spacing w:after="0" w:line="240" w:lineRule="auto"/>
      </w:pPr>
      <w:r>
        <w:separator/>
      </w:r>
    </w:p>
  </w:endnote>
  <w:endnote w:type="continuationSeparator" w:id="0">
    <w:p w:rsidR="00AD0AFB" w:rsidRDefault="00AD0AFB" w:rsidP="00D70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AFB" w:rsidRDefault="00AD0AFB" w:rsidP="00D703B7">
      <w:pPr>
        <w:spacing w:after="0" w:line="240" w:lineRule="auto"/>
      </w:pPr>
      <w:r>
        <w:separator/>
      </w:r>
    </w:p>
  </w:footnote>
  <w:footnote w:type="continuationSeparator" w:id="0">
    <w:p w:rsidR="00AD0AFB" w:rsidRDefault="00AD0AFB" w:rsidP="00D70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A4C1D"/>
    <w:multiLevelType w:val="hybridMultilevel"/>
    <w:tmpl w:val="89DC3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0560E"/>
    <w:multiLevelType w:val="hybridMultilevel"/>
    <w:tmpl w:val="62FA98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86606F2"/>
    <w:multiLevelType w:val="hybridMultilevel"/>
    <w:tmpl w:val="63148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B043DB2"/>
    <w:multiLevelType w:val="hybridMultilevel"/>
    <w:tmpl w:val="157CBA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F87BA1"/>
    <w:multiLevelType w:val="hybridMultilevel"/>
    <w:tmpl w:val="44A0FF3E"/>
    <w:lvl w:ilvl="0" w:tplc="200838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E0722"/>
    <w:multiLevelType w:val="hybridMultilevel"/>
    <w:tmpl w:val="99EED256"/>
    <w:lvl w:ilvl="0" w:tplc="200838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0C5E71"/>
    <w:multiLevelType w:val="hybridMultilevel"/>
    <w:tmpl w:val="E3CEDC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8A1055B"/>
    <w:multiLevelType w:val="hybridMultilevel"/>
    <w:tmpl w:val="3FAAA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F8229F"/>
    <w:multiLevelType w:val="hybridMultilevel"/>
    <w:tmpl w:val="17C4FB74"/>
    <w:lvl w:ilvl="0" w:tplc="200838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7D0485"/>
    <w:multiLevelType w:val="hybridMultilevel"/>
    <w:tmpl w:val="1E7CDC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4BA"/>
    <w:rsid w:val="00004081"/>
    <w:rsid w:val="001069E6"/>
    <w:rsid w:val="001B7942"/>
    <w:rsid w:val="001C315A"/>
    <w:rsid w:val="00211054"/>
    <w:rsid w:val="00307A0E"/>
    <w:rsid w:val="005967AF"/>
    <w:rsid w:val="0063734B"/>
    <w:rsid w:val="00690316"/>
    <w:rsid w:val="006D5322"/>
    <w:rsid w:val="007A20B8"/>
    <w:rsid w:val="007B7336"/>
    <w:rsid w:val="007F0857"/>
    <w:rsid w:val="00861357"/>
    <w:rsid w:val="009B22DB"/>
    <w:rsid w:val="00AD0AFB"/>
    <w:rsid w:val="00B85415"/>
    <w:rsid w:val="00D703B7"/>
    <w:rsid w:val="00EC277C"/>
    <w:rsid w:val="00F1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15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069E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0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03B7"/>
  </w:style>
  <w:style w:type="paragraph" w:styleId="Stopka">
    <w:name w:val="footer"/>
    <w:basedOn w:val="Normalny"/>
    <w:link w:val="StopkaZnak"/>
    <w:uiPriority w:val="99"/>
    <w:unhideWhenUsed/>
    <w:rsid w:val="00D70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03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15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069E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0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03B7"/>
  </w:style>
  <w:style w:type="paragraph" w:styleId="Stopka">
    <w:name w:val="footer"/>
    <w:basedOn w:val="Normalny"/>
    <w:link w:val="StopkaZnak"/>
    <w:uiPriority w:val="99"/>
    <w:unhideWhenUsed/>
    <w:rsid w:val="00D70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0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50.bialysto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p50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949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12</cp:revision>
  <dcterms:created xsi:type="dcterms:W3CDTF">2023-05-08T09:02:00Z</dcterms:created>
  <dcterms:modified xsi:type="dcterms:W3CDTF">2023-05-29T06:05:00Z</dcterms:modified>
</cp:coreProperties>
</file>