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FD78F2" w14:textId="77777777" w:rsidR="009603F4" w:rsidRDefault="009603F4" w:rsidP="006A7F74">
      <w:pPr>
        <w:rPr>
          <w:b/>
          <w:sz w:val="28"/>
          <w:szCs w:val="28"/>
        </w:rPr>
      </w:pPr>
    </w:p>
    <w:p w14:paraId="4190A52F" w14:textId="0BE3CD64" w:rsidR="0038093B" w:rsidRDefault="00C462D3">
      <w:pPr>
        <w:jc w:val="center"/>
        <w:rPr>
          <w:b/>
          <w:color w:val="000000" w:themeColor="text1"/>
          <w:sz w:val="28"/>
          <w:szCs w:val="28"/>
        </w:rPr>
      </w:pPr>
      <w:r>
        <w:rPr>
          <w:b/>
          <w:sz w:val="28"/>
          <w:szCs w:val="28"/>
        </w:rPr>
        <w:t xml:space="preserve">UMOWA Nr </w:t>
      </w:r>
      <w:r w:rsidR="00CC7CA5">
        <w:rPr>
          <w:b/>
          <w:color w:val="000000" w:themeColor="text1"/>
          <w:sz w:val="28"/>
          <w:szCs w:val="28"/>
        </w:rPr>
        <w:t>SP50/26/14/2024</w:t>
      </w:r>
    </w:p>
    <w:p w14:paraId="31D82858" w14:textId="77777777" w:rsidR="002E7F0D" w:rsidRDefault="002E7F0D">
      <w:pPr>
        <w:jc w:val="center"/>
        <w:rPr>
          <w:b/>
          <w:color w:val="000000" w:themeColor="text1"/>
          <w:sz w:val="28"/>
          <w:szCs w:val="28"/>
        </w:rPr>
      </w:pPr>
    </w:p>
    <w:p w14:paraId="651DC281" w14:textId="4937BD72" w:rsidR="0038093B" w:rsidRDefault="00C462D3" w:rsidP="00046BE6">
      <w:pPr>
        <w:jc w:val="center"/>
        <w:rPr>
          <w:color w:val="000000" w:themeColor="text1"/>
        </w:rPr>
      </w:pPr>
      <w:r>
        <w:rPr>
          <w:color w:val="000000" w:themeColor="text1"/>
        </w:rPr>
        <w:t xml:space="preserve">zawarta dnia </w:t>
      </w:r>
      <w:r w:rsidR="00CC7CA5">
        <w:rPr>
          <w:color w:val="000000" w:themeColor="text1"/>
        </w:rPr>
        <w:t>….</w:t>
      </w:r>
      <w:r w:rsidR="00116C41">
        <w:rPr>
          <w:color w:val="000000" w:themeColor="text1"/>
        </w:rPr>
        <w:t xml:space="preserve"> </w:t>
      </w:r>
      <w:r w:rsidR="00CC7CA5">
        <w:rPr>
          <w:color w:val="000000" w:themeColor="text1"/>
        </w:rPr>
        <w:t>października 2024</w:t>
      </w:r>
      <w:r>
        <w:rPr>
          <w:color w:val="000000" w:themeColor="text1"/>
        </w:rPr>
        <w:t xml:space="preserve"> r. pomiędzy:</w:t>
      </w:r>
    </w:p>
    <w:p w14:paraId="41BBC52D" w14:textId="77777777" w:rsidR="0038093B" w:rsidRDefault="0038093B">
      <w:pPr>
        <w:rPr>
          <w:color w:val="FF0000"/>
        </w:rPr>
      </w:pPr>
    </w:p>
    <w:p w14:paraId="5B8821EB" w14:textId="5D1ECCD1" w:rsidR="0038093B" w:rsidRDefault="00C462D3">
      <w:pPr>
        <w:widowControl/>
        <w:suppressAutoHyphens w:val="0"/>
        <w:jc w:val="both"/>
        <w:rPr>
          <w:rFonts w:eastAsia="Times New Roman" w:cs="Times New Roman"/>
          <w:b/>
          <w:color w:val="auto"/>
          <w:lang w:eastAsia="pl-PL" w:bidi="ar-SA"/>
        </w:rPr>
      </w:pPr>
      <w:r>
        <w:rPr>
          <w:rFonts w:eastAsia="Times New Roman" w:cs="Times New Roman"/>
          <w:b/>
          <w:color w:val="auto"/>
          <w:sz w:val="28"/>
          <w:szCs w:val="28"/>
          <w:lang w:eastAsia="pl-PL" w:bidi="ar-SA"/>
        </w:rPr>
        <w:t>„</w:t>
      </w:r>
      <w:r>
        <w:rPr>
          <w:rFonts w:eastAsia="Times New Roman" w:cs="Times New Roman"/>
          <w:b/>
          <w:color w:val="auto"/>
          <w:lang w:eastAsia="pl-PL" w:bidi="ar-SA"/>
        </w:rPr>
        <w:t>MIASTEM BIAŁYSTOK”, ul. Słonimska 1, 15-</w:t>
      </w:r>
      <w:r w:rsidR="001243E7">
        <w:rPr>
          <w:rFonts w:eastAsia="Times New Roman" w:cs="Times New Roman"/>
          <w:b/>
          <w:color w:val="auto"/>
          <w:lang w:eastAsia="pl-PL" w:bidi="ar-SA"/>
        </w:rPr>
        <w:t xml:space="preserve">950 Białystok, NIP: 9662117220, </w:t>
      </w:r>
      <w:r w:rsidR="00046BE6">
        <w:rPr>
          <w:rFonts w:eastAsia="Times New Roman" w:cs="Times New Roman"/>
          <w:b/>
          <w:color w:val="auto"/>
          <w:lang w:eastAsia="pl-PL" w:bidi="ar-SA"/>
        </w:rPr>
        <w:t xml:space="preserve">     </w:t>
      </w:r>
      <w:r>
        <w:rPr>
          <w:rFonts w:eastAsia="Times New Roman" w:cs="Times New Roman"/>
          <w:b/>
          <w:color w:val="auto"/>
          <w:lang w:eastAsia="pl-PL" w:bidi="ar-SA"/>
        </w:rPr>
        <w:t>reprezentowanym przez Dyrektora Szkoły</w:t>
      </w:r>
      <w:r w:rsidR="00046BE6">
        <w:rPr>
          <w:rFonts w:eastAsia="Times New Roman" w:cs="Times New Roman"/>
          <w:b/>
          <w:color w:val="auto"/>
          <w:lang w:eastAsia="pl-PL" w:bidi="ar-SA"/>
        </w:rPr>
        <w:t xml:space="preserve"> Podstawowej Nr 50 z Oddziałami                </w:t>
      </w:r>
      <w:r>
        <w:rPr>
          <w:rFonts w:eastAsia="Times New Roman" w:cs="Times New Roman"/>
          <w:b/>
          <w:color w:val="auto"/>
          <w:lang w:eastAsia="pl-PL" w:bidi="ar-SA"/>
        </w:rPr>
        <w:t>Integracyjnymi im. Świętej Jadwi</w:t>
      </w:r>
      <w:r w:rsidR="00046BE6">
        <w:rPr>
          <w:rFonts w:eastAsia="Times New Roman" w:cs="Times New Roman"/>
          <w:b/>
          <w:color w:val="auto"/>
          <w:lang w:eastAsia="pl-PL" w:bidi="ar-SA"/>
        </w:rPr>
        <w:t xml:space="preserve">gi </w:t>
      </w:r>
      <w:r>
        <w:rPr>
          <w:rFonts w:eastAsia="Times New Roman" w:cs="Times New Roman"/>
          <w:b/>
          <w:color w:val="auto"/>
          <w:lang w:eastAsia="pl-PL" w:bidi="ar-SA"/>
        </w:rPr>
        <w:t xml:space="preserve">Królowej Polski, ul. Pułaskiego 96, 15-338 </w:t>
      </w:r>
      <w:r w:rsidR="00046BE6">
        <w:rPr>
          <w:rFonts w:eastAsia="Times New Roman" w:cs="Times New Roman"/>
          <w:b/>
          <w:color w:val="auto"/>
          <w:lang w:eastAsia="pl-PL" w:bidi="ar-SA"/>
        </w:rPr>
        <w:t xml:space="preserve">                        </w:t>
      </w:r>
      <w:r>
        <w:rPr>
          <w:rFonts w:eastAsia="Times New Roman" w:cs="Times New Roman"/>
          <w:b/>
          <w:color w:val="auto"/>
          <w:lang w:eastAsia="pl-PL" w:bidi="ar-SA"/>
        </w:rPr>
        <w:t>Białystok</w:t>
      </w:r>
      <w:r w:rsidR="002E7F0D">
        <w:rPr>
          <w:rFonts w:eastAsia="Times New Roman" w:cs="Times New Roman"/>
          <w:b/>
          <w:color w:val="auto"/>
          <w:lang w:eastAsia="pl-PL" w:bidi="ar-SA"/>
        </w:rPr>
        <w:t>,</w:t>
      </w:r>
      <w:r>
        <w:rPr>
          <w:rFonts w:eastAsia="Times New Roman" w:cs="Times New Roman"/>
          <w:b/>
          <w:color w:val="auto"/>
          <w:lang w:eastAsia="pl-PL" w:bidi="ar-SA"/>
        </w:rPr>
        <w:t xml:space="preserve"> Panią Ewę  Marię  </w:t>
      </w:r>
      <w:proofErr w:type="spellStart"/>
      <w:r>
        <w:rPr>
          <w:rFonts w:eastAsia="Times New Roman" w:cs="Times New Roman"/>
          <w:b/>
          <w:color w:val="auto"/>
          <w:lang w:eastAsia="pl-PL" w:bidi="ar-SA"/>
        </w:rPr>
        <w:t>Chociej</w:t>
      </w:r>
      <w:proofErr w:type="spellEnd"/>
      <w:r>
        <w:rPr>
          <w:rFonts w:eastAsia="Times New Roman" w:cs="Times New Roman"/>
          <w:b/>
          <w:color w:val="auto"/>
          <w:lang w:eastAsia="pl-PL" w:bidi="ar-SA"/>
        </w:rPr>
        <w:t xml:space="preserve">  </w:t>
      </w:r>
      <w:r>
        <w:rPr>
          <w:rFonts w:eastAsia="Times New Roman" w:cs="Times New Roman"/>
          <w:color w:val="auto"/>
          <w:lang w:eastAsia="pl-PL" w:bidi="ar-SA"/>
        </w:rPr>
        <w:t>zwanym  dalej</w:t>
      </w:r>
      <w:r>
        <w:rPr>
          <w:rFonts w:eastAsia="Times New Roman" w:cs="Times New Roman"/>
          <w:b/>
          <w:color w:val="auto"/>
          <w:lang w:eastAsia="pl-PL" w:bidi="ar-SA"/>
        </w:rPr>
        <w:t xml:space="preserve"> </w:t>
      </w:r>
      <w:r>
        <w:rPr>
          <w:rFonts w:eastAsia="Times New Roman" w:cs="Times New Roman"/>
          <w:color w:val="auto"/>
          <w:lang w:eastAsia="pl-PL" w:bidi="ar-SA"/>
        </w:rPr>
        <w:t>„Wynajmującym”;</w:t>
      </w:r>
      <w:r>
        <w:rPr>
          <w:rFonts w:eastAsia="Times New Roman" w:cs="Times New Roman"/>
          <w:b/>
          <w:color w:val="auto"/>
          <w:lang w:eastAsia="pl-PL" w:bidi="ar-SA"/>
        </w:rPr>
        <w:t xml:space="preserve"> </w:t>
      </w:r>
    </w:p>
    <w:p w14:paraId="108A14A8" w14:textId="77777777" w:rsidR="0038093B" w:rsidRDefault="0038093B">
      <w:pPr>
        <w:widowControl/>
        <w:suppressAutoHyphens w:val="0"/>
        <w:jc w:val="both"/>
        <w:rPr>
          <w:rFonts w:eastAsia="Times New Roman" w:cs="Times New Roman"/>
          <w:b/>
          <w:color w:val="auto"/>
          <w:lang w:eastAsia="pl-PL" w:bidi="ar-SA"/>
        </w:rPr>
      </w:pPr>
    </w:p>
    <w:p w14:paraId="1C47342B" w14:textId="77777777" w:rsidR="0038093B" w:rsidRDefault="00C462D3">
      <w:pPr>
        <w:widowControl/>
        <w:suppressAutoHyphens w:val="0"/>
        <w:jc w:val="both"/>
        <w:rPr>
          <w:rFonts w:eastAsia="Times New Roman" w:cs="Times New Roman"/>
          <w:color w:val="auto"/>
          <w:lang w:eastAsia="pl-PL" w:bidi="ar-SA"/>
        </w:rPr>
      </w:pPr>
      <w:r>
        <w:rPr>
          <w:rFonts w:eastAsia="Times New Roman" w:cs="Times New Roman"/>
          <w:b/>
          <w:color w:val="auto"/>
          <w:lang w:eastAsia="pl-PL" w:bidi="ar-SA"/>
        </w:rPr>
        <w:t xml:space="preserve"> </w:t>
      </w:r>
      <w:r>
        <w:rPr>
          <w:rFonts w:eastAsia="Times New Roman" w:cs="Times New Roman"/>
          <w:color w:val="auto"/>
          <w:lang w:eastAsia="pl-PL" w:bidi="ar-SA"/>
        </w:rPr>
        <w:t xml:space="preserve">a </w:t>
      </w:r>
    </w:p>
    <w:p w14:paraId="19EBEE07" w14:textId="77777777" w:rsidR="00B0512F" w:rsidRDefault="00B0512F">
      <w:pPr>
        <w:widowControl/>
        <w:suppressAutoHyphens w:val="0"/>
        <w:jc w:val="both"/>
        <w:rPr>
          <w:rFonts w:cs="Times New Roman"/>
          <w:b/>
        </w:rPr>
      </w:pPr>
    </w:p>
    <w:p w14:paraId="7A6BA031" w14:textId="6F44DD8E" w:rsidR="00CC7CA5" w:rsidRDefault="00CC7CA5">
      <w:pPr>
        <w:widowControl/>
        <w:suppressAutoHyphens w:val="0"/>
        <w:jc w:val="both"/>
        <w:rPr>
          <w:rFonts w:cs="Times New Roman"/>
          <w:b/>
        </w:rPr>
      </w:pPr>
      <w:r>
        <w:rPr>
          <w:rFonts w:cs="Times New Roman"/>
          <w:b/>
        </w:rPr>
        <w:t>…………………………….</w:t>
      </w:r>
      <w:r>
        <w:rPr>
          <w:rFonts w:cs="Times New Roman"/>
          <w:b/>
        </w:rPr>
        <w:br/>
        <w:t>…………………………….</w:t>
      </w:r>
      <w:r>
        <w:rPr>
          <w:rFonts w:cs="Times New Roman"/>
          <w:b/>
        </w:rPr>
        <w:br/>
        <w:t>…………………………….</w:t>
      </w:r>
      <w:r>
        <w:rPr>
          <w:rFonts w:cs="Times New Roman"/>
          <w:b/>
        </w:rPr>
        <w:br/>
      </w:r>
    </w:p>
    <w:p w14:paraId="3FF48DF1" w14:textId="77777777" w:rsidR="00CC7CA5" w:rsidRPr="002E7F0D" w:rsidRDefault="00CC7CA5">
      <w:pPr>
        <w:widowControl/>
        <w:suppressAutoHyphens w:val="0"/>
        <w:jc w:val="both"/>
        <w:rPr>
          <w:rFonts w:cs="Times New Roman"/>
          <w:bCs/>
          <w:sz w:val="28"/>
          <w:szCs w:val="28"/>
        </w:rPr>
      </w:pPr>
    </w:p>
    <w:p w14:paraId="4E82B9A1" w14:textId="77777777" w:rsidR="0038093B" w:rsidRDefault="00C462D3">
      <w:pPr>
        <w:widowControl/>
        <w:suppressAutoHyphens w:val="0"/>
        <w:jc w:val="both"/>
        <w:rPr>
          <w:rFonts w:eastAsia="Times New Roman" w:cs="Times New Roman"/>
          <w:color w:val="auto"/>
          <w:lang w:eastAsia="pl-PL" w:bidi="ar-SA"/>
        </w:rPr>
      </w:pPr>
      <w:r>
        <w:rPr>
          <w:rFonts w:eastAsia="Times New Roman" w:cs="Times New Roman"/>
          <w:color w:val="auto"/>
          <w:lang w:eastAsia="pl-PL" w:bidi="ar-SA"/>
        </w:rPr>
        <w:t>zwanym w dalszej części „Najemcą” o następującej treści:</w:t>
      </w:r>
    </w:p>
    <w:p w14:paraId="081825BD" w14:textId="77777777" w:rsidR="0038093B" w:rsidRDefault="0038093B"/>
    <w:p w14:paraId="216C8BBE" w14:textId="77777777" w:rsidR="0038093B" w:rsidRDefault="00C462D3">
      <w:pPr>
        <w:jc w:val="center"/>
        <w:rPr>
          <w:b/>
        </w:rPr>
      </w:pPr>
      <w:r>
        <w:rPr>
          <w:b/>
        </w:rPr>
        <w:t>§ 1</w:t>
      </w:r>
    </w:p>
    <w:p w14:paraId="5C39C7D2" w14:textId="77777777" w:rsidR="0038093B" w:rsidRDefault="0038093B">
      <w:pPr>
        <w:jc w:val="center"/>
        <w:rPr>
          <w:b/>
        </w:rPr>
      </w:pPr>
    </w:p>
    <w:p w14:paraId="2FB3AE4A" w14:textId="2ABCA147" w:rsidR="002E7F0D" w:rsidRDefault="00402AD4" w:rsidP="00402AD4">
      <w:pPr>
        <w:jc w:val="both"/>
        <w:rPr>
          <w:rFonts w:cs="Times New Roman"/>
          <w:b/>
        </w:rPr>
      </w:pPr>
      <w:r>
        <w:rPr>
          <w:rFonts w:cs="Times New Roman"/>
        </w:rPr>
        <w:t xml:space="preserve">1. </w:t>
      </w:r>
      <w:r w:rsidR="00C462D3" w:rsidRPr="007A615C">
        <w:rPr>
          <w:rFonts w:cs="Times New Roman"/>
          <w:b/>
          <w:bCs/>
        </w:rPr>
        <w:t xml:space="preserve">Wynajmujący udostępni Najemcy w najem </w:t>
      </w:r>
      <w:r w:rsidR="002E7F0D" w:rsidRPr="007A615C">
        <w:rPr>
          <w:rFonts w:cs="Times New Roman"/>
          <w:b/>
          <w:bCs/>
        </w:rPr>
        <w:t>1 m² korytarza bloku sportowego</w:t>
      </w:r>
      <w:r w:rsidR="002E7F0D" w:rsidRPr="00402AD4">
        <w:rPr>
          <w:rFonts w:cs="Times New Roman"/>
        </w:rPr>
        <w:t xml:space="preserve">, znajdującego się w budynku Szkoły Podstawowej nr 50 z Oddziałami Integracyjnymi im. Świętej Jadwigi Królowej Polski w Białymstoku przy ulicy Pułaskiego 96 </w:t>
      </w:r>
      <w:r w:rsidR="002E7F0D" w:rsidRPr="00402AD4">
        <w:rPr>
          <w:rFonts w:cs="Times New Roman"/>
          <w:b/>
          <w:bCs/>
        </w:rPr>
        <w:t>celem</w:t>
      </w:r>
      <w:r w:rsidR="002E7F0D" w:rsidRPr="00402AD4">
        <w:rPr>
          <w:rFonts w:cs="Times New Roman"/>
        </w:rPr>
        <w:t xml:space="preserve"> </w:t>
      </w:r>
      <w:r w:rsidR="002E7F0D" w:rsidRPr="00402AD4">
        <w:rPr>
          <w:rFonts w:cs="Times New Roman"/>
          <w:b/>
        </w:rPr>
        <w:t>instalacji automatu sprzedającego napoje i przekąski.</w:t>
      </w:r>
    </w:p>
    <w:p w14:paraId="2183DDDD" w14:textId="77777777" w:rsidR="00402AD4" w:rsidRPr="00402AD4" w:rsidRDefault="00402AD4" w:rsidP="00402AD4">
      <w:pPr>
        <w:jc w:val="both"/>
        <w:rPr>
          <w:rFonts w:cs="Times New Roman"/>
          <w:b/>
        </w:rPr>
      </w:pPr>
    </w:p>
    <w:p w14:paraId="78FCCAF3" w14:textId="499BDFDA" w:rsidR="005D0C39" w:rsidRDefault="00402AD4" w:rsidP="00402AD4">
      <w:pPr>
        <w:jc w:val="both"/>
        <w:rPr>
          <w:rFonts w:cs="Times New Roman"/>
        </w:rPr>
      </w:pPr>
      <w:r>
        <w:rPr>
          <w:rFonts w:cs="Times New Roman"/>
        </w:rPr>
        <w:t xml:space="preserve">2. </w:t>
      </w:r>
      <w:r w:rsidR="005D0C39" w:rsidRPr="00402AD4">
        <w:rPr>
          <w:rFonts w:cs="Times New Roman"/>
        </w:rPr>
        <w:t>Jakakolwiek zmiana celu działalności, określonego w ust.1, wymaga uprzedniej pisemnej zgody Wynajmującego.</w:t>
      </w:r>
    </w:p>
    <w:p w14:paraId="7BE79CB6" w14:textId="77777777" w:rsidR="00402AD4" w:rsidRPr="00402AD4" w:rsidRDefault="00402AD4" w:rsidP="00402AD4">
      <w:pPr>
        <w:jc w:val="both"/>
        <w:rPr>
          <w:rFonts w:cs="Times New Roman"/>
        </w:rPr>
      </w:pPr>
    </w:p>
    <w:p w14:paraId="3C88BC3B" w14:textId="6DEE7BFC" w:rsidR="00AE6EF3" w:rsidRDefault="00402AD4" w:rsidP="00402AD4">
      <w:pPr>
        <w:jc w:val="both"/>
        <w:rPr>
          <w:rFonts w:cs="Times New Roman"/>
        </w:rPr>
      </w:pPr>
      <w:r>
        <w:rPr>
          <w:rFonts w:cs="Times New Roman"/>
        </w:rPr>
        <w:t xml:space="preserve">3. </w:t>
      </w:r>
      <w:r w:rsidR="005D0C39" w:rsidRPr="00402AD4">
        <w:rPr>
          <w:rFonts w:cs="Times New Roman"/>
        </w:rPr>
        <w:t>Najemca zobowiązuje się do konsultowania z Dyrektorem Szkoły oferowanego asortymentu, który musi spełniać warunki określone obowiązującymi przepisami prawa dotyczącymi bezpieczeństwa środków spożywczych przeznaczonych do sprzedaży dzieciom  i młodzieży w jednostkach systemu oświaty oraz wymagań, jakie muszą spełniać środki spożywcze stosowane w ramach żywienia zbiorowego dzieci i młodzieży</w:t>
      </w:r>
      <w:r w:rsidR="008E0965" w:rsidRPr="00402AD4">
        <w:rPr>
          <w:rFonts w:cs="Times New Roman"/>
        </w:rPr>
        <w:t>, z zachowaniem</w:t>
      </w:r>
      <w:r w:rsidR="005D0C39" w:rsidRPr="00402AD4">
        <w:rPr>
          <w:rFonts w:cs="Times New Roman"/>
        </w:rPr>
        <w:t xml:space="preserve"> zakaz</w:t>
      </w:r>
      <w:r w:rsidR="008E0965" w:rsidRPr="00402AD4">
        <w:rPr>
          <w:rFonts w:cs="Times New Roman"/>
        </w:rPr>
        <w:t>u</w:t>
      </w:r>
      <w:r w:rsidR="005D0C39" w:rsidRPr="00402AD4">
        <w:rPr>
          <w:rFonts w:cs="Times New Roman"/>
        </w:rPr>
        <w:t xml:space="preserve"> sprzedaży artykułów zagrażających życiu lub zdrowiu uczniów, w szczególności sprzedaży artykułów tytoniowych, alkoholowych, pirotechnicznych, łatwopalnych.</w:t>
      </w:r>
    </w:p>
    <w:p w14:paraId="711775E5" w14:textId="77777777" w:rsidR="00402AD4" w:rsidRPr="00402AD4" w:rsidRDefault="00402AD4" w:rsidP="00402AD4">
      <w:pPr>
        <w:jc w:val="both"/>
        <w:rPr>
          <w:rFonts w:cs="Times New Roman"/>
        </w:rPr>
      </w:pPr>
    </w:p>
    <w:p w14:paraId="5EF08221" w14:textId="7DACF245" w:rsidR="0038093B" w:rsidRPr="006A7F74" w:rsidRDefault="00402AD4">
      <w:pPr>
        <w:jc w:val="both"/>
        <w:rPr>
          <w:rFonts w:cs="Times New Roman"/>
        </w:rPr>
      </w:pPr>
      <w:r>
        <w:rPr>
          <w:rFonts w:cs="Times New Roman"/>
        </w:rPr>
        <w:t xml:space="preserve">4. </w:t>
      </w:r>
      <w:r w:rsidR="00AE6EF3" w:rsidRPr="00402AD4">
        <w:rPr>
          <w:rFonts w:cs="Times New Roman"/>
        </w:rPr>
        <w:t>W przypadkach uzasadnionych potrzebami Wynajmującego, dopuszcza się możliwość zmiany zasad najmu określonych w ust. 1</w:t>
      </w:r>
      <w:r>
        <w:rPr>
          <w:rFonts w:cs="Times New Roman"/>
        </w:rPr>
        <w:t xml:space="preserve"> </w:t>
      </w:r>
      <w:r w:rsidR="00AE6EF3" w:rsidRPr="00402AD4">
        <w:rPr>
          <w:rFonts w:cs="Times New Roman"/>
        </w:rPr>
        <w:t>poprzez wskazanie przez</w:t>
      </w:r>
      <w:r w:rsidR="007A615C">
        <w:rPr>
          <w:rFonts w:cs="Times New Roman"/>
        </w:rPr>
        <w:t xml:space="preserve"> Kierownika gospodarczego </w:t>
      </w:r>
      <w:r w:rsidR="00AE6EF3" w:rsidRPr="00402AD4">
        <w:rPr>
          <w:rFonts w:cs="Times New Roman"/>
        </w:rPr>
        <w:t xml:space="preserve"> szkoły innej powierzchni korytarza szkolnego dla prowadzenia działalności Najemcy.</w:t>
      </w:r>
    </w:p>
    <w:p w14:paraId="4BBD13D7" w14:textId="77777777" w:rsidR="0038093B" w:rsidRPr="00ED23B1" w:rsidRDefault="00C462D3">
      <w:pPr>
        <w:jc w:val="center"/>
        <w:rPr>
          <w:rFonts w:cs="Times New Roman"/>
          <w:b/>
        </w:rPr>
      </w:pPr>
      <w:r w:rsidRPr="00ED23B1">
        <w:rPr>
          <w:rFonts w:cs="Times New Roman"/>
          <w:b/>
        </w:rPr>
        <w:t>§ 2</w:t>
      </w:r>
    </w:p>
    <w:p w14:paraId="2FAEEF81" w14:textId="77777777" w:rsidR="0038093B" w:rsidRPr="00ED23B1" w:rsidRDefault="0038093B">
      <w:pPr>
        <w:jc w:val="center"/>
        <w:rPr>
          <w:rFonts w:cs="Times New Roman"/>
          <w:b/>
        </w:rPr>
      </w:pPr>
    </w:p>
    <w:p w14:paraId="6526FDE1" w14:textId="50CFC7A6" w:rsidR="0038093B" w:rsidRPr="00ED23B1" w:rsidRDefault="00C462D3">
      <w:pPr>
        <w:jc w:val="both"/>
        <w:rPr>
          <w:rFonts w:cs="Times New Roman"/>
        </w:rPr>
      </w:pPr>
      <w:r w:rsidRPr="00ED23B1">
        <w:rPr>
          <w:rFonts w:cs="Times New Roman"/>
        </w:rPr>
        <w:t>1. Za oznaczony w § 1 umowy przedmiot najmu Najemca uiści Wynajmującemu</w:t>
      </w:r>
      <w:r w:rsidR="002E7F0D" w:rsidRPr="00ED23B1">
        <w:rPr>
          <w:rFonts w:cs="Times New Roman"/>
        </w:rPr>
        <w:t xml:space="preserve"> opłatę miesięczną :</w:t>
      </w:r>
    </w:p>
    <w:p w14:paraId="0CCFF5AE" w14:textId="77777777" w:rsidR="00ED23B1" w:rsidRPr="00ED23B1" w:rsidRDefault="00ED23B1" w:rsidP="00ED23B1">
      <w:pPr>
        <w:numPr>
          <w:ilvl w:val="0"/>
          <w:numId w:val="2"/>
        </w:numPr>
        <w:spacing w:line="276" w:lineRule="auto"/>
        <w:jc w:val="both"/>
        <w:rPr>
          <w:rFonts w:cs="Times New Roman"/>
        </w:rPr>
      </w:pPr>
      <w:r w:rsidRPr="00ED23B1">
        <w:rPr>
          <w:rFonts w:cs="Times New Roman"/>
        </w:rPr>
        <w:t>w</w:t>
      </w:r>
      <w:r w:rsidR="002E7F0D" w:rsidRPr="00ED23B1">
        <w:rPr>
          <w:rFonts w:cs="Times New Roman"/>
        </w:rPr>
        <w:t xml:space="preserve"> okresie</w:t>
      </w:r>
      <w:r w:rsidRPr="00ED23B1">
        <w:rPr>
          <w:rFonts w:cs="Times New Roman"/>
        </w:rPr>
        <w:t xml:space="preserve"> </w:t>
      </w:r>
      <w:r w:rsidR="002E7F0D" w:rsidRPr="00ED23B1">
        <w:rPr>
          <w:rFonts w:cs="Times New Roman"/>
        </w:rPr>
        <w:t xml:space="preserve">- </w:t>
      </w:r>
      <w:r w:rsidR="002E7F0D" w:rsidRPr="00ED23B1">
        <w:rPr>
          <w:rFonts w:cs="Times New Roman"/>
          <w:b/>
          <w:bCs/>
        </w:rPr>
        <w:t>od września do czerwca</w:t>
      </w:r>
      <w:r w:rsidR="00C462D3" w:rsidRPr="00ED23B1">
        <w:rPr>
          <w:rFonts w:cs="Times New Roman"/>
          <w:b/>
          <w:bCs/>
        </w:rPr>
        <w:t xml:space="preserve"> </w:t>
      </w:r>
      <w:r w:rsidRPr="00ED23B1">
        <w:rPr>
          <w:rFonts w:cs="Times New Roman"/>
          <w:b/>
          <w:bCs/>
        </w:rPr>
        <w:t>roku szkolnego</w:t>
      </w:r>
      <w:r w:rsidRPr="00ED23B1">
        <w:rPr>
          <w:rFonts w:cs="Times New Roman"/>
        </w:rPr>
        <w:t xml:space="preserve"> w wysokości:</w:t>
      </w:r>
    </w:p>
    <w:p w14:paraId="5EFBAEC7" w14:textId="6C71A69B" w:rsidR="0038093B" w:rsidRPr="00ED23B1" w:rsidRDefault="00CC7CA5" w:rsidP="00B0512F">
      <w:pPr>
        <w:spacing w:line="276" w:lineRule="auto"/>
        <w:ind w:left="720"/>
        <w:jc w:val="both"/>
        <w:rPr>
          <w:rFonts w:cs="Times New Roman"/>
        </w:rPr>
      </w:pPr>
      <w:r>
        <w:rPr>
          <w:rFonts w:cs="Times New Roman"/>
        </w:rPr>
        <w:t>………………</w:t>
      </w:r>
      <w:r w:rsidR="006A7F74">
        <w:rPr>
          <w:rFonts w:cs="Times New Roman"/>
        </w:rPr>
        <w:t xml:space="preserve"> </w:t>
      </w:r>
      <w:r w:rsidR="00C462D3" w:rsidRPr="00ED23B1">
        <w:rPr>
          <w:rFonts w:cs="Times New Roman"/>
        </w:rPr>
        <w:t>zł brutto (</w:t>
      </w:r>
      <w:r>
        <w:rPr>
          <w:rFonts w:cs="Times New Roman"/>
        </w:rPr>
        <w:t>……………</w:t>
      </w:r>
      <w:r w:rsidR="006A7F74">
        <w:rPr>
          <w:rFonts w:cs="Times New Roman"/>
        </w:rPr>
        <w:t xml:space="preserve"> </w:t>
      </w:r>
      <w:r w:rsidR="00C462D3" w:rsidRPr="00ED23B1">
        <w:rPr>
          <w:rFonts w:cs="Times New Roman"/>
        </w:rPr>
        <w:t xml:space="preserve">zł netto + 23% VAT) </w:t>
      </w:r>
      <w:r w:rsidR="00B0512F">
        <w:rPr>
          <w:rFonts w:cs="Times New Roman"/>
        </w:rPr>
        <w:t xml:space="preserve">  </w:t>
      </w:r>
      <w:r w:rsidR="00C462D3" w:rsidRPr="00ED23B1">
        <w:rPr>
          <w:rFonts w:cs="Times New Roman"/>
        </w:rPr>
        <w:t>słownie: (</w:t>
      </w:r>
      <w:r>
        <w:rPr>
          <w:rFonts w:cs="Times New Roman"/>
        </w:rPr>
        <w:t>……………...</w:t>
      </w:r>
      <w:r w:rsidR="00C462D3" w:rsidRPr="00ED23B1">
        <w:rPr>
          <w:rFonts w:cs="Times New Roman"/>
        </w:rPr>
        <w:t>)</w:t>
      </w:r>
    </w:p>
    <w:p w14:paraId="5164EBEB" w14:textId="77777777" w:rsidR="00ED23B1" w:rsidRPr="00ED23B1" w:rsidRDefault="00ED23B1" w:rsidP="00ED23B1">
      <w:pPr>
        <w:numPr>
          <w:ilvl w:val="0"/>
          <w:numId w:val="2"/>
        </w:numPr>
        <w:spacing w:line="276" w:lineRule="auto"/>
        <w:jc w:val="both"/>
        <w:rPr>
          <w:rFonts w:cs="Times New Roman"/>
        </w:rPr>
      </w:pPr>
      <w:r w:rsidRPr="00ED23B1">
        <w:rPr>
          <w:rFonts w:cs="Times New Roman"/>
          <w:b/>
          <w:bCs/>
        </w:rPr>
        <w:t>w miesiącach wakacyjnych tj. lipcu i sierpniu</w:t>
      </w:r>
      <w:r w:rsidRPr="00ED23B1">
        <w:rPr>
          <w:rFonts w:cs="Times New Roman"/>
        </w:rPr>
        <w:t>, w wysokości:</w:t>
      </w:r>
    </w:p>
    <w:p w14:paraId="17B1646B" w14:textId="0E45FFFA" w:rsidR="0038093B" w:rsidRPr="00116C41" w:rsidRDefault="00CC7CA5" w:rsidP="00116C41">
      <w:pPr>
        <w:spacing w:line="276" w:lineRule="auto"/>
        <w:ind w:left="720"/>
        <w:jc w:val="both"/>
        <w:rPr>
          <w:rFonts w:cs="Times New Roman"/>
        </w:rPr>
      </w:pPr>
      <w:r>
        <w:rPr>
          <w:rFonts w:cs="Times New Roman"/>
        </w:rPr>
        <w:t>………………</w:t>
      </w:r>
      <w:r w:rsidR="006A7F74">
        <w:rPr>
          <w:rFonts w:cs="Times New Roman"/>
        </w:rPr>
        <w:t xml:space="preserve"> </w:t>
      </w:r>
      <w:r w:rsidR="00C462D3" w:rsidRPr="00ED23B1">
        <w:rPr>
          <w:rFonts w:cs="Times New Roman"/>
        </w:rPr>
        <w:t>zł brutto (</w:t>
      </w:r>
      <w:r>
        <w:rPr>
          <w:rFonts w:cs="Times New Roman"/>
        </w:rPr>
        <w:t>……………</w:t>
      </w:r>
      <w:r w:rsidR="00C462D3" w:rsidRPr="00ED23B1">
        <w:rPr>
          <w:rFonts w:cs="Times New Roman"/>
        </w:rPr>
        <w:t xml:space="preserve"> netto + 23% VAT) </w:t>
      </w:r>
      <w:r w:rsidR="00B0512F">
        <w:rPr>
          <w:rFonts w:cs="Times New Roman"/>
        </w:rPr>
        <w:t xml:space="preserve">   słownie:   (</w:t>
      </w:r>
      <w:r>
        <w:rPr>
          <w:rFonts w:cs="Times New Roman"/>
        </w:rPr>
        <w:t>………………</w:t>
      </w:r>
      <w:r w:rsidR="006A7F74">
        <w:rPr>
          <w:rFonts w:cs="Times New Roman"/>
        </w:rPr>
        <w:t>)</w:t>
      </w:r>
      <w:r w:rsidR="00B0512F">
        <w:rPr>
          <w:rFonts w:cs="Times New Roman"/>
        </w:rPr>
        <w:t xml:space="preserve">                               </w:t>
      </w:r>
    </w:p>
    <w:p w14:paraId="0B662AF3" w14:textId="77777777" w:rsidR="0038093B" w:rsidRDefault="00C462D3" w:rsidP="007A615C">
      <w:pPr>
        <w:spacing w:line="276" w:lineRule="auto"/>
        <w:jc w:val="both"/>
      </w:pPr>
      <w:r>
        <w:lastRenderedPageBreak/>
        <w:t xml:space="preserve">2. Forma płatności: </w:t>
      </w:r>
      <w:r>
        <w:rPr>
          <w:b/>
        </w:rPr>
        <w:t>przelewem po otrzymaniu faktury na konto szkoły</w:t>
      </w:r>
      <w:r>
        <w:t>:</w:t>
      </w:r>
    </w:p>
    <w:p w14:paraId="7E14EEEF" w14:textId="6CD23C7B" w:rsidR="0038093B" w:rsidRPr="00CC7CA5" w:rsidRDefault="00C462D3" w:rsidP="007A615C">
      <w:pPr>
        <w:spacing w:line="276" w:lineRule="auto"/>
        <w:jc w:val="both"/>
        <w:rPr>
          <w:color w:val="FF0000"/>
        </w:rPr>
      </w:pPr>
      <w:r>
        <w:rPr>
          <w:b/>
          <w:bCs/>
        </w:rPr>
        <w:t xml:space="preserve">BANK PEKAO SA – Oddział w Białymstoku </w:t>
      </w:r>
      <w:r w:rsidRPr="00E00624">
        <w:rPr>
          <w:b/>
          <w:bCs/>
          <w:color w:val="auto"/>
        </w:rPr>
        <w:t>71 1240 5211 1111 0010 3557 0443</w:t>
      </w:r>
      <w:r w:rsidRPr="00E00624">
        <w:rPr>
          <w:color w:val="auto"/>
        </w:rPr>
        <w:t>.</w:t>
      </w:r>
    </w:p>
    <w:p w14:paraId="3FE61E6D" w14:textId="208FCBB2" w:rsidR="0038093B" w:rsidRPr="0005381B" w:rsidRDefault="00C462D3">
      <w:pPr>
        <w:jc w:val="both"/>
        <w:rPr>
          <w:b/>
          <w:bCs/>
        </w:rPr>
      </w:pPr>
      <w:r>
        <w:rPr>
          <w:b/>
          <w:bCs/>
        </w:rPr>
        <w:t>Płatne do 20 dnia każdego miesiąca za miesiąc bieżący.</w:t>
      </w:r>
    </w:p>
    <w:p w14:paraId="056994F2" w14:textId="77777777" w:rsidR="00046BE6" w:rsidRDefault="007A615C">
      <w:pPr>
        <w:jc w:val="both"/>
      </w:pPr>
      <w:r>
        <w:t xml:space="preserve">3. </w:t>
      </w:r>
      <w:r w:rsidR="00C462D3">
        <w:t>W przypadku nieterminowej wpłaty będą naliczane ustawowe odsetki za każdy dzień zwłoki.</w:t>
      </w:r>
    </w:p>
    <w:p w14:paraId="3E5715FF" w14:textId="5CBBF3E4" w:rsidR="007A615C" w:rsidRDefault="00046BE6">
      <w:pPr>
        <w:jc w:val="both"/>
      </w:pPr>
      <w:r>
        <w:t xml:space="preserve">4. </w:t>
      </w:r>
      <w:r w:rsidR="007A615C">
        <w:t>Najemca upoważnia Wynajmującego do wystawiania faktur bez jego podpisu.</w:t>
      </w:r>
    </w:p>
    <w:p w14:paraId="3C5CD1A9" w14:textId="77777777" w:rsidR="0038093B" w:rsidRDefault="0038093B">
      <w:pPr>
        <w:jc w:val="both"/>
      </w:pPr>
      <w:bookmarkStart w:id="0" w:name="_GoBack"/>
      <w:bookmarkEnd w:id="0"/>
    </w:p>
    <w:p w14:paraId="0A0E25B3" w14:textId="1E11F314" w:rsidR="00ED23B1" w:rsidRDefault="00C462D3" w:rsidP="006A7261">
      <w:pPr>
        <w:jc w:val="center"/>
        <w:rPr>
          <w:b/>
        </w:rPr>
      </w:pPr>
      <w:r>
        <w:rPr>
          <w:b/>
        </w:rPr>
        <w:t>§ 3</w:t>
      </w:r>
    </w:p>
    <w:p w14:paraId="31A6FE3D" w14:textId="6E7437EF" w:rsidR="00557FEB" w:rsidRDefault="00557FEB" w:rsidP="006A7261">
      <w:pPr>
        <w:jc w:val="center"/>
        <w:rPr>
          <w:b/>
        </w:rPr>
      </w:pPr>
    </w:p>
    <w:p w14:paraId="3DC75248" w14:textId="77777777" w:rsidR="00402AD4" w:rsidRDefault="00557FEB" w:rsidP="007A615C">
      <w:pPr>
        <w:spacing w:line="276" w:lineRule="auto"/>
        <w:jc w:val="both"/>
        <w:rPr>
          <w:rFonts w:cs="Times New Roman"/>
        </w:rPr>
      </w:pPr>
      <w:r>
        <w:rPr>
          <w:rFonts w:cs="Times New Roman"/>
        </w:rPr>
        <w:t xml:space="preserve">1. </w:t>
      </w:r>
      <w:r w:rsidRPr="00557FEB">
        <w:rPr>
          <w:rFonts w:cs="Times New Roman"/>
        </w:rPr>
        <w:t>Najemca oświadcza, że</w:t>
      </w:r>
      <w:r>
        <w:rPr>
          <w:rFonts w:cs="Times New Roman"/>
        </w:rPr>
        <w:t xml:space="preserve"> automat</w:t>
      </w:r>
      <w:r w:rsidRPr="00557FEB">
        <w:rPr>
          <w:rFonts w:cs="Times New Roman"/>
        </w:rPr>
        <w:t xml:space="preserve"> stanowi </w:t>
      </w:r>
      <w:r>
        <w:rPr>
          <w:rFonts w:cs="Times New Roman"/>
        </w:rPr>
        <w:t xml:space="preserve">Jego </w:t>
      </w:r>
      <w:r w:rsidRPr="00557FEB">
        <w:rPr>
          <w:rFonts w:cs="Times New Roman"/>
        </w:rPr>
        <w:t xml:space="preserve">własność i służy do prowadzenia przez Najemcę działalności gospodarczej polegającej na sprzedaży napojów, przekąsek. </w:t>
      </w:r>
    </w:p>
    <w:p w14:paraId="645E0109" w14:textId="05EC6AA8" w:rsidR="00103D48" w:rsidRDefault="00557FEB" w:rsidP="007A615C">
      <w:pPr>
        <w:spacing w:line="276" w:lineRule="auto"/>
        <w:jc w:val="both"/>
        <w:rPr>
          <w:rFonts w:cs="Times New Roman"/>
        </w:rPr>
      </w:pPr>
      <w:r w:rsidRPr="00557FEB">
        <w:rPr>
          <w:rFonts w:cs="Times New Roman"/>
        </w:rPr>
        <w:br/>
      </w:r>
      <w:r w:rsidR="00402AD4">
        <w:rPr>
          <w:rFonts w:cs="Times New Roman"/>
        </w:rPr>
        <w:t>2</w:t>
      </w:r>
      <w:r w:rsidRPr="00557FEB">
        <w:rPr>
          <w:rFonts w:cs="Times New Roman"/>
        </w:rPr>
        <w:t xml:space="preserve">. Najemca zobowiązuje się do </w:t>
      </w:r>
      <w:r w:rsidR="00103D48">
        <w:rPr>
          <w:rFonts w:cs="Times New Roman"/>
        </w:rPr>
        <w:t>poniesienia wszelkich kosztów związanych z montażem</w:t>
      </w:r>
      <w:r w:rsidR="00402AD4">
        <w:rPr>
          <w:rFonts w:cs="Times New Roman"/>
        </w:rPr>
        <w:t>, demontażem</w:t>
      </w:r>
      <w:r w:rsidR="00103D48">
        <w:rPr>
          <w:rFonts w:cs="Times New Roman"/>
        </w:rPr>
        <w:t>, konserwacją, utrzymaniem</w:t>
      </w:r>
      <w:r w:rsidR="000C43D2">
        <w:rPr>
          <w:rFonts w:cs="Times New Roman"/>
        </w:rPr>
        <w:t>, serwisem</w:t>
      </w:r>
      <w:r w:rsidR="00103D48">
        <w:rPr>
          <w:rFonts w:cs="Times New Roman"/>
        </w:rPr>
        <w:t xml:space="preserve"> i naprawą automatu</w:t>
      </w:r>
      <w:r w:rsidR="000C43D2">
        <w:rPr>
          <w:rFonts w:cs="Times New Roman"/>
        </w:rPr>
        <w:t xml:space="preserve"> oraz ponosi odpowiedzialność za wyżej wymienione </w:t>
      </w:r>
      <w:r w:rsidR="000C43D2">
        <w:t>prace wykonane przez osobę z wymaganymi uprawnieniami.</w:t>
      </w:r>
    </w:p>
    <w:p w14:paraId="56BE2244" w14:textId="77777777" w:rsidR="00402AD4" w:rsidRDefault="00557FEB" w:rsidP="007A615C">
      <w:pPr>
        <w:spacing w:line="276" w:lineRule="auto"/>
        <w:jc w:val="both"/>
        <w:rPr>
          <w:rFonts w:cs="Times New Roman"/>
        </w:rPr>
      </w:pPr>
      <w:r w:rsidRPr="00557FEB">
        <w:rPr>
          <w:rFonts w:cs="Times New Roman"/>
        </w:rPr>
        <w:br/>
      </w:r>
      <w:r w:rsidR="00402AD4">
        <w:rPr>
          <w:rFonts w:cs="Times New Roman"/>
        </w:rPr>
        <w:t>3</w:t>
      </w:r>
      <w:r w:rsidRPr="00557FEB">
        <w:rPr>
          <w:rFonts w:cs="Times New Roman"/>
        </w:rPr>
        <w:t>. Wynajmujący zobowiązany jest do</w:t>
      </w:r>
      <w:r w:rsidR="00402AD4">
        <w:rPr>
          <w:rFonts w:cs="Times New Roman"/>
        </w:rPr>
        <w:t xml:space="preserve"> </w:t>
      </w:r>
      <w:r w:rsidRPr="00557FEB">
        <w:rPr>
          <w:rFonts w:cs="Times New Roman"/>
        </w:rPr>
        <w:t>udostępniania p</w:t>
      </w:r>
      <w:r>
        <w:rPr>
          <w:rFonts w:cs="Times New Roman"/>
        </w:rPr>
        <w:t>owierzchni</w:t>
      </w:r>
      <w:r w:rsidRPr="00557FEB">
        <w:rPr>
          <w:rFonts w:cs="Times New Roman"/>
        </w:rPr>
        <w:t xml:space="preserve"> najmu w stanie przydatnym do użytku i utrzymywania go w takim stanie przez cały okres obowiązywania umowy, poprzez zapewnienie m.in. sprawnego działania istniejących instalacji w budynku, umożliwiających Najemcy korzystanie z oświetlenia i ogrzewania</w:t>
      </w:r>
      <w:r w:rsidR="00402AD4">
        <w:rPr>
          <w:rFonts w:cs="Times New Roman"/>
        </w:rPr>
        <w:t>.</w:t>
      </w:r>
    </w:p>
    <w:p w14:paraId="7E0031F5" w14:textId="471A4B0E" w:rsidR="00402AD4" w:rsidRDefault="00557FEB" w:rsidP="007A615C">
      <w:pPr>
        <w:jc w:val="both"/>
        <w:rPr>
          <w:rFonts w:cs="Times New Roman"/>
        </w:rPr>
      </w:pPr>
      <w:r w:rsidRPr="00557FEB">
        <w:rPr>
          <w:rFonts w:cs="Times New Roman"/>
        </w:rPr>
        <w:t xml:space="preserve"> </w:t>
      </w:r>
      <w:r w:rsidRPr="00557FEB">
        <w:rPr>
          <w:rFonts w:cs="Times New Roman"/>
        </w:rPr>
        <w:br/>
      </w:r>
      <w:r w:rsidR="00402AD4">
        <w:rPr>
          <w:rFonts w:cs="Times New Roman"/>
        </w:rPr>
        <w:t>4</w:t>
      </w:r>
      <w:r w:rsidRPr="00557FEB">
        <w:rPr>
          <w:rFonts w:cs="Times New Roman"/>
        </w:rPr>
        <w:t>. Wynajmujący nie ponosi odpowiedzialności za wyłączenia i przerwy w dostawach energii, ogrzewania, łączności i innych mediów spowodowane przyczynami niezależnymi od</w:t>
      </w:r>
      <w:r>
        <w:rPr>
          <w:rFonts w:cs="Times New Roman"/>
        </w:rPr>
        <w:t xml:space="preserve"> </w:t>
      </w:r>
      <w:r w:rsidRPr="00557FEB">
        <w:rPr>
          <w:rFonts w:cs="Times New Roman"/>
        </w:rPr>
        <w:t xml:space="preserve">Wynajmującego, </w:t>
      </w:r>
      <w:r w:rsidR="00402AD4">
        <w:rPr>
          <w:rFonts w:cs="Times New Roman"/>
        </w:rPr>
        <w:t xml:space="preserve">jak i </w:t>
      </w:r>
      <w:r w:rsidRPr="00557FEB">
        <w:rPr>
          <w:rFonts w:cs="Times New Roman"/>
        </w:rPr>
        <w:t xml:space="preserve">działaniem siły wyższej. </w:t>
      </w:r>
    </w:p>
    <w:p w14:paraId="6AD1A9B4" w14:textId="77777777" w:rsidR="007A615C" w:rsidRDefault="00557FEB" w:rsidP="007A615C">
      <w:pPr>
        <w:jc w:val="both"/>
        <w:rPr>
          <w:rFonts w:cs="Times New Roman"/>
        </w:rPr>
      </w:pPr>
      <w:r w:rsidRPr="00557FEB">
        <w:rPr>
          <w:rFonts w:cs="Times New Roman"/>
        </w:rPr>
        <w:br/>
      </w:r>
      <w:r w:rsidR="00402AD4">
        <w:rPr>
          <w:rFonts w:cs="Times New Roman"/>
        </w:rPr>
        <w:t>5</w:t>
      </w:r>
      <w:r w:rsidRPr="00557FEB">
        <w:rPr>
          <w:rFonts w:cs="Times New Roman"/>
        </w:rPr>
        <w:t>. Najemca zobowiązany jest do:</w:t>
      </w:r>
    </w:p>
    <w:p w14:paraId="268344A8" w14:textId="77777777" w:rsidR="007A615C" w:rsidRDefault="00557FEB" w:rsidP="00046BE6">
      <w:pPr>
        <w:ind w:left="708"/>
        <w:jc w:val="both"/>
        <w:rPr>
          <w:rFonts w:cs="Times New Roman"/>
        </w:rPr>
      </w:pPr>
      <w:r w:rsidRPr="00557FEB">
        <w:rPr>
          <w:rFonts w:cs="Times New Roman"/>
        </w:rPr>
        <w:t xml:space="preserve"> </w:t>
      </w:r>
      <w:r w:rsidRPr="00557FEB">
        <w:rPr>
          <w:rFonts w:cs="Times New Roman"/>
        </w:rPr>
        <w:br/>
        <w:t>1) używania przedmiotu najmu w sposób zgodny z celem określonym w niniejszej umowie,</w:t>
      </w:r>
    </w:p>
    <w:p w14:paraId="7E8E7589" w14:textId="0AA18E44" w:rsidR="007A615C" w:rsidRDefault="00402AD4" w:rsidP="00046BE6">
      <w:pPr>
        <w:ind w:left="708"/>
        <w:jc w:val="both"/>
        <w:rPr>
          <w:rFonts w:cs="Times New Roman"/>
        </w:rPr>
      </w:pPr>
      <w:r>
        <w:rPr>
          <w:rFonts w:cs="Times New Roman"/>
        </w:rPr>
        <w:t>2</w:t>
      </w:r>
      <w:r w:rsidR="00557FEB" w:rsidRPr="00557FEB">
        <w:rPr>
          <w:rFonts w:cs="Times New Roman"/>
        </w:rPr>
        <w:t xml:space="preserve">) przestrzegania przepisów dotyczących bhp i p.poż., porządkowych i innych związanych </w:t>
      </w:r>
      <w:r w:rsidR="00557FEB" w:rsidRPr="00557FEB">
        <w:rPr>
          <w:rFonts w:cs="Times New Roman"/>
        </w:rPr>
        <w:br/>
        <w:t>z korzystaniem z wynajmowanej powierzchni użytkowej lokalu i prowadzonej działalności</w:t>
      </w:r>
      <w:r w:rsidR="007A615C">
        <w:rPr>
          <w:rFonts w:cs="Times New Roman"/>
        </w:rPr>
        <w:t>,</w:t>
      </w:r>
      <w:r w:rsidR="00557FEB" w:rsidRPr="00557FEB">
        <w:rPr>
          <w:rFonts w:cs="Times New Roman"/>
        </w:rPr>
        <w:t xml:space="preserve"> </w:t>
      </w:r>
    </w:p>
    <w:p w14:paraId="7813DF69" w14:textId="72DB723C" w:rsidR="007A615C" w:rsidRDefault="00402AD4" w:rsidP="00046BE6">
      <w:pPr>
        <w:ind w:left="708"/>
        <w:rPr>
          <w:rFonts w:cs="Times New Roman"/>
        </w:rPr>
      </w:pPr>
      <w:r>
        <w:rPr>
          <w:rFonts w:cs="Times New Roman"/>
        </w:rPr>
        <w:t>3</w:t>
      </w:r>
      <w:r w:rsidR="00557FEB" w:rsidRPr="00557FEB">
        <w:rPr>
          <w:rFonts w:cs="Times New Roman"/>
        </w:rPr>
        <w:t xml:space="preserve">) niezwłocznego informowania Wynajmującego o </w:t>
      </w:r>
      <w:r w:rsidR="00557FEB">
        <w:rPr>
          <w:rFonts w:cs="Times New Roman"/>
        </w:rPr>
        <w:t xml:space="preserve">wszelkich koniecznych </w:t>
      </w:r>
      <w:r w:rsidR="00046BE6">
        <w:rPr>
          <w:rFonts w:cs="Times New Roman"/>
        </w:rPr>
        <w:t>naprawach</w:t>
      </w:r>
      <w:r w:rsidR="007A615C">
        <w:rPr>
          <w:rFonts w:cs="Times New Roman"/>
        </w:rPr>
        <w:t xml:space="preserve"> </w:t>
      </w:r>
      <w:r w:rsidR="00046BE6">
        <w:rPr>
          <w:rFonts w:cs="Times New Roman"/>
        </w:rPr>
        <w:t xml:space="preserve">i zmianach </w:t>
      </w:r>
      <w:r w:rsidR="00557FEB">
        <w:rPr>
          <w:rFonts w:cs="Times New Roman"/>
        </w:rPr>
        <w:t>dotyczących zainstalowanego automatu</w:t>
      </w:r>
      <w:r w:rsidR="00557FEB" w:rsidRPr="00557FEB">
        <w:rPr>
          <w:rFonts w:cs="Times New Roman"/>
        </w:rPr>
        <w:t>,</w:t>
      </w:r>
    </w:p>
    <w:p w14:paraId="20674E45" w14:textId="5BF1F385" w:rsidR="007A615C" w:rsidRDefault="00402AD4" w:rsidP="00046BE6">
      <w:pPr>
        <w:ind w:left="708"/>
        <w:jc w:val="both"/>
        <w:rPr>
          <w:rFonts w:cs="Times New Roman"/>
        </w:rPr>
      </w:pPr>
      <w:r>
        <w:rPr>
          <w:rFonts w:cs="Times New Roman"/>
        </w:rPr>
        <w:t>4</w:t>
      </w:r>
      <w:r w:rsidR="00557FEB" w:rsidRPr="00557FEB">
        <w:rPr>
          <w:rFonts w:cs="Times New Roman"/>
        </w:rPr>
        <w:t xml:space="preserve">) </w:t>
      </w:r>
      <w:r w:rsidR="00103D48">
        <w:rPr>
          <w:rFonts w:cs="Times New Roman"/>
        </w:rPr>
        <w:t>utrzymania automatu w należytej</w:t>
      </w:r>
      <w:r w:rsidR="000C43D2">
        <w:rPr>
          <w:rFonts w:cs="Times New Roman"/>
        </w:rPr>
        <w:t xml:space="preserve"> czystości oraz</w:t>
      </w:r>
      <w:r w:rsidR="0073490E">
        <w:rPr>
          <w:rFonts w:cs="Times New Roman"/>
        </w:rPr>
        <w:t xml:space="preserve"> </w:t>
      </w:r>
      <w:r w:rsidR="00103D48">
        <w:rPr>
          <w:rFonts w:cs="Times New Roman"/>
        </w:rPr>
        <w:t>sprawności technicznej</w:t>
      </w:r>
      <w:r w:rsidR="007A615C">
        <w:rPr>
          <w:rFonts w:cs="Times New Roman"/>
        </w:rPr>
        <w:t>’</w:t>
      </w:r>
    </w:p>
    <w:p w14:paraId="01A45FF9" w14:textId="6C18288E" w:rsidR="00046BE6" w:rsidRDefault="00103D48" w:rsidP="00046BE6">
      <w:pPr>
        <w:jc w:val="both"/>
        <w:rPr>
          <w:rFonts w:cs="Times New Roman"/>
        </w:rPr>
      </w:pPr>
      <w:r>
        <w:rPr>
          <w:rFonts w:cs="Times New Roman"/>
        </w:rPr>
        <w:t xml:space="preserve">  </w:t>
      </w:r>
      <w:r w:rsidR="00046BE6">
        <w:rPr>
          <w:rFonts w:cs="Times New Roman"/>
        </w:rPr>
        <w:tab/>
      </w:r>
      <w:r w:rsidR="000C43D2">
        <w:rPr>
          <w:rFonts w:cs="Times New Roman"/>
        </w:rPr>
        <w:t xml:space="preserve">5) </w:t>
      </w:r>
      <w:r>
        <w:rPr>
          <w:rFonts w:cs="Times New Roman"/>
        </w:rPr>
        <w:t>zapewnieni</w:t>
      </w:r>
      <w:r w:rsidR="000C43D2">
        <w:rPr>
          <w:rFonts w:cs="Times New Roman"/>
        </w:rPr>
        <w:t>a</w:t>
      </w:r>
      <w:r>
        <w:rPr>
          <w:rFonts w:cs="Times New Roman"/>
        </w:rPr>
        <w:t xml:space="preserve"> aktualnych badań sanitarno-epidemiologicznych</w:t>
      </w:r>
      <w:r w:rsidR="00046BE6">
        <w:rPr>
          <w:rFonts w:cs="Times New Roman"/>
        </w:rPr>
        <w:t xml:space="preserve"> osobom działającym</w:t>
      </w:r>
      <w:r w:rsidR="007A615C">
        <w:rPr>
          <w:rFonts w:cs="Times New Roman"/>
        </w:rPr>
        <w:t xml:space="preserve"> </w:t>
      </w:r>
      <w:r w:rsidR="00046BE6">
        <w:rPr>
          <w:rFonts w:cs="Times New Roman"/>
        </w:rPr>
        <w:t xml:space="preserve">      </w:t>
      </w:r>
    </w:p>
    <w:p w14:paraId="0E9BF09F" w14:textId="1A02721B" w:rsidR="00402AD4" w:rsidRDefault="00471B14" w:rsidP="00046BE6">
      <w:pPr>
        <w:ind w:firstLine="708"/>
        <w:jc w:val="both"/>
        <w:rPr>
          <w:rFonts w:cs="Times New Roman"/>
        </w:rPr>
      </w:pPr>
      <w:r>
        <w:rPr>
          <w:rFonts w:cs="Times New Roman"/>
        </w:rPr>
        <w:t>w imieniu najemcy tj. personelowi uzupełniającemu asortyment automatu</w:t>
      </w:r>
      <w:r w:rsidR="00557FEB" w:rsidRPr="00557FEB">
        <w:rPr>
          <w:rFonts w:cs="Times New Roman"/>
        </w:rPr>
        <w:t xml:space="preserve">. </w:t>
      </w:r>
    </w:p>
    <w:p w14:paraId="7B92BA7D" w14:textId="75D8B75C" w:rsidR="00557FEB" w:rsidRDefault="00402AD4" w:rsidP="007A615C">
      <w:pPr>
        <w:spacing w:line="276" w:lineRule="auto"/>
        <w:jc w:val="both"/>
        <w:rPr>
          <w:rFonts w:cs="Times New Roman"/>
        </w:rPr>
      </w:pPr>
      <w:r>
        <w:rPr>
          <w:rFonts w:cs="Times New Roman"/>
        </w:rPr>
        <w:t>6</w:t>
      </w:r>
      <w:r w:rsidR="00557FEB" w:rsidRPr="00557FEB">
        <w:rPr>
          <w:rFonts w:cs="Times New Roman"/>
        </w:rPr>
        <w:t xml:space="preserve">. Najemca nie </w:t>
      </w:r>
      <w:r w:rsidR="0073490E">
        <w:rPr>
          <w:rFonts w:cs="Times New Roman"/>
        </w:rPr>
        <w:t>ma prawa</w:t>
      </w:r>
      <w:r w:rsidR="00557FEB" w:rsidRPr="00557FEB">
        <w:rPr>
          <w:rFonts w:cs="Times New Roman"/>
        </w:rPr>
        <w:t xml:space="preserve"> odda</w:t>
      </w:r>
      <w:r w:rsidR="0073490E">
        <w:rPr>
          <w:rFonts w:cs="Times New Roman"/>
        </w:rPr>
        <w:t>nia</w:t>
      </w:r>
      <w:r w:rsidR="00557FEB" w:rsidRPr="00557FEB">
        <w:rPr>
          <w:rFonts w:cs="Times New Roman"/>
        </w:rPr>
        <w:t xml:space="preserve"> przedmiotu najmu osobie trzeciej do bezpłatnego używania albo w podnajem.</w:t>
      </w:r>
    </w:p>
    <w:p w14:paraId="468EBC15" w14:textId="77777777" w:rsidR="007A615C" w:rsidRDefault="007A615C" w:rsidP="007A615C">
      <w:pPr>
        <w:spacing w:line="276" w:lineRule="auto"/>
        <w:jc w:val="both"/>
        <w:rPr>
          <w:rFonts w:cs="Times New Roman"/>
        </w:rPr>
      </w:pPr>
    </w:p>
    <w:p w14:paraId="2DEE1A0D" w14:textId="5A35A60A" w:rsidR="00E04552" w:rsidRDefault="00402AD4" w:rsidP="007A615C">
      <w:pPr>
        <w:spacing w:line="276" w:lineRule="auto"/>
        <w:jc w:val="both"/>
      </w:pPr>
      <w:r>
        <w:rPr>
          <w:rFonts w:cs="Times New Roman"/>
        </w:rPr>
        <w:t>7</w:t>
      </w:r>
      <w:r w:rsidR="00557FEB">
        <w:rPr>
          <w:rFonts w:cs="Times New Roman"/>
        </w:rPr>
        <w:t>.</w:t>
      </w:r>
      <w:r w:rsidR="00557FEB">
        <w:t xml:space="preserve"> Po zakończeniu najmu Najemca zobowią</w:t>
      </w:r>
      <w:r>
        <w:t>zany jest</w:t>
      </w:r>
      <w:r w:rsidR="00103D48">
        <w:t xml:space="preserve"> </w:t>
      </w:r>
      <w:r w:rsidR="00557FEB">
        <w:t>zwrócić przedmiot najmu w stanie niepogorszonym.</w:t>
      </w:r>
    </w:p>
    <w:p w14:paraId="1A774A9B" w14:textId="77777777" w:rsidR="00C44B93" w:rsidRDefault="00C44B93" w:rsidP="007A615C">
      <w:pPr>
        <w:spacing w:line="276" w:lineRule="auto"/>
        <w:jc w:val="both"/>
      </w:pPr>
    </w:p>
    <w:p w14:paraId="0AF91AB9" w14:textId="7C91B768" w:rsidR="00557FEB" w:rsidRPr="007A615C" w:rsidRDefault="00402AD4" w:rsidP="007A615C">
      <w:pPr>
        <w:spacing w:line="276" w:lineRule="auto"/>
        <w:jc w:val="both"/>
      </w:pPr>
      <w:r>
        <w:t>8</w:t>
      </w:r>
      <w:r w:rsidR="00E04552">
        <w:t>.</w:t>
      </w:r>
      <w:r w:rsidR="00557FEB">
        <w:t xml:space="preserve"> </w:t>
      </w:r>
      <w:r w:rsidR="00E04552">
        <w:t xml:space="preserve">Jeśli </w:t>
      </w:r>
      <w:r w:rsidR="00557FEB">
        <w:t>Najemca</w:t>
      </w:r>
      <w:r w:rsidR="00E04552">
        <w:t xml:space="preserve"> lub osoby działające w jego imieniu </w:t>
      </w:r>
      <w:r w:rsidR="00557FEB">
        <w:t>spowoduj</w:t>
      </w:r>
      <w:r w:rsidR="00E04552">
        <w:t>ą</w:t>
      </w:r>
      <w:r w:rsidR="00557FEB">
        <w:t xml:space="preserve"> uszkodzenie nawierzchni lub sprzętu znajdującego się w otoczeniu wynajmowanej powierzchni w stopniu przekraczającym </w:t>
      </w:r>
      <w:r w:rsidR="00557FEB">
        <w:lastRenderedPageBreak/>
        <w:t>dopuszczalne normy zwykłego zużycia, obowiązany jest do naprawienia szkody w terminie</w:t>
      </w:r>
      <w:r w:rsidR="00557FEB">
        <w:rPr>
          <w:color w:val="FF0000"/>
        </w:rPr>
        <w:t xml:space="preserve"> </w:t>
      </w:r>
      <w:r w:rsidR="00557FEB">
        <w:t>uzgodnionym</w:t>
      </w:r>
      <w:r w:rsidR="00E04552">
        <w:t xml:space="preserve"> </w:t>
      </w:r>
      <w:r w:rsidR="00557FEB">
        <w:t>z Wynajmującym, ustalonym w dniu przedłożenia mu protokołu szkód sporządzonego przez komisję utworzoną z przedstawicieli obu umawiających się stron.</w:t>
      </w:r>
    </w:p>
    <w:p w14:paraId="3D96FED8" w14:textId="77777777" w:rsidR="00FF6D5B" w:rsidRDefault="00FF6D5B">
      <w:pPr>
        <w:jc w:val="both"/>
      </w:pPr>
    </w:p>
    <w:p w14:paraId="3845D5A0" w14:textId="64BB6761" w:rsidR="0038093B" w:rsidRDefault="00C462D3">
      <w:pPr>
        <w:jc w:val="center"/>
        <w:rPr>
          <w:b/>
        </w:rPr>
      </w:pPr>
      <w:r>
        <w:rPr>
          <w:b/>
        </w:rPr>
        <w:t>§ 4</w:t>
      </w:r>
    </w:p>
    <w:p w14:paraId="0479D5F3" w14:textId="77777777" w:rsidR="00FF6D5B" w:rsidRDefault="00FF6D5B">
      <w:pPr>
        <w:jc w:val="center"/>
        <w:rPr>
          <w:b/>
        </w:rPr>
      </w:pPr>
    </w:p>
    <w:p w14:paraId="3C9E5651" w14:textId="1057A42A" w:rsidR="00B91D8E" w:rsidRDefault="0073490E" w:rsidP="007A615C">
      <w:pPr>
        <w:jc w:val="both"/>
      </w:pPr>
      <w:r>
        <w:t>1.Wynajmujący zastrzega sobie prawo do zmiany wysokoś</w:t>
      </w:r>
      <w:r w:rsidR="00046BE6">
        <w:t xml:space="preserve">ci stawki czynszu wynikającej </w:t>
      </w:r>
      <w:r w:rsidR="00B91D8E" w:rsidRPr="00B91D8E">
        <w:t xml:space="preserve">z przyczyn niezależnych od wynajmującego np. w związku ze zmianą stawki podatku VAT, </w:t>
      </w:r>
      <w:r w:rsidR="00B91D8E">
        <w:t>poziom</w:t>
      </w:r>
      <w:r w:rsidR="00402AD4">
        <w:t>u</w:t>
      </w:r>
      <w:r w:rsidR="00B91D8E">
        <w:t xml:space="preserve"> inflacji</w:t>
      </w:r>
      <w:r w:rsidR="00B91D8E" w:rsidRPr="00B91D8E">
        <w:t xml:space="preserve"> lub w drodze porozumienia stron </w:t>
      </w:r>
      <w:r w:rsidR="00B91D8E">
        <w:t xml:space="preserve">- </w:t>
      </w:r>
      <w:r w:rsidR="00B91D8E" w:rsidRPr="00B91D8E">
        <w:t>z miesięcznym wyprzedzeniem w formie pisemnej pod rygorem nieważności.</w:t>
      </w:r>
      <w:r>
        <w:t xml:space="preserve"> </w:t>
      </w:r>
    </w:p>
    <w:p w14:paraId="082EAC1D" w14:textId="77777777" w:rsidR="007A615C" w:rsidRDefault="007A615C" w:rsidP="007A615C">
      <w:pPr>
        <w:jc w:val="both"/>
      </w:pPr>
    </w:p>
    <w:p w14:paraId="5725555A" w14:textId="270CFED5" w:rsidR="00046BE6" w:rsidRPr="00046BE6" w:rsidRDefault="00B91D8E" w:rsidP="00046BE6">
      <w:pPr>
        <w:jc w:val="both"/>
      </w:pPr>
      <w:r>
        <w:t xml:space="preserve">2. </w:t>
      </w:r>
      <w:r w:rsidR="0073490E">
        <w:t xml:space="preserve">W przypadku nie wyrażenia </w:t>
      </w:r>
      <w:r>
        <w:t xml:space="preserve">Przez Najemcę </w:t>
      </w:r>
      <w:r w:rsidR="0073490E">
        <w:t xml:space="preserve">zgody na zmianę </w:t>
      </w:r>
      <w:r>
        <w:t xml:space="preserve">wysokości stawki czynszu wynikającej  </w:t>
      </w:r>
      <w:r w:rsidRPr="00B91D8E">
        <w:t xml:space="preserve">z przyczyn niezależnych od </w:t>
      </w:r>
      <w:r>
        <w:t>W</w:t>
      </w:r>
      <w:r w:rsidRPr="00B91D8E">
        <w:t>ynajmującego</w:t>
      </w:r>
      <w:r w:rsidR="0073490E">
        <w:t xml:space="preserve">, umowa ulega rozwiązaniu z zachowaniem terminu określonego w </w:t>
      </w:r>
      <w:r w:rsidR="0073490E">
        <w:rPr>
          <w:rFonts w:cs="Times New Roman"/>
        </w:rPr>
        <w:t>§</w:t>
      </w:r>
      <w:r w:rsidR="0073490E">
        <w:t xml:space="preserve"> </w:t>
      </w:r>
      <w:r w:rsidR="00402AD4">
        <w:t>5</w:t>
      </w:r>
      <w:r w:rsidR="0073490E">
        <w:t xml:space="preserve"> ust.2</w:t>
      </w:r>
    </w:p>
    <w:p w14:paraId="4E485368" w14:textId="77777777" w:rsidR="00046BE6" w:rsidRDefault="00046BE6">
      <w:pPr>
        <w:rPr>
          <w:b/>
        </w:rPr>
      </w:pPr>
    </w:p>
    <w:p w14:paraId="601F813A" w14:textId="61952DB6" w:rsidR="0038093B" w:rsidRDefault="00C462D3" w:rsidP="00402AD4">
      <w:pPr>
        <w:jc w:val="center"/>
        <w:rPr>
          <w:b/>
        </w:rPr>
      </w:pPr>
      <w:r>
        <w:rPr>
          <w:b/>
        </w:rPr>
        <w:t>§ 5</w:t>
      </w:r>
    </w:p>
    <w:p w14:paraId="33AD79BE" w14:textId="77777777" w:rsidR="0038093B" w:rsidRDefault="0038093B">
      <w:pPr>
        <w:jc w:val="center"/>
        <w:rPr>
          <w:b/>
        </w:rPr>
      </w:pPr>
    </w:p>
    <w:p w14:paraId="42BAA987" w14:textId="1A1EEECD" w:rsidR="00402AD4" w:rsidRDefault="00C462D3">
      <w:pPr>
        <w:jc w:val="both"/>
        <w:rPr>
          <w:b/>
          <w:bCs/>
        </w:rPr>
      </w:pPr>
      <w:r>
        <w:rPr>
          <w:bCs/>
        </w:rPr>
        <w:t>1.</w:t>
      </w:r>
      <w:r>
        <w:rPr>
          <w:b/>
          <w:bCs/>
        </w:rPr>
        <w:t xml:space="preserve"> Umowa zostaje zawarta na okres – od dnia  </w:t>
      </w:r>
      <w:r w:rsidR="00CC7CA5">
        <w:rPr>
          <w:b/>
          <w:bCs/>
        </w:rPr>
        <w:t>02</w:t>
      </w:r>
      <w:r w:rsidR="006A7F74">
        <w:rPr>
          <w:b/>
          <w:bCs/>
        </w:rPr>
        <w:t>.11.</w:t>
      </w:r>
      <w:r w:rsidR="00ED23B1">
        <w:rPr>
          <w:b/>
          <w:bCs/>
        </w:rPr>
        <w:t>2</w:t>
      </w:r>
      <w:r w:rsidR="00CC7CA5">
        <w:rPr>
          <w:b/>
          <w:bCs/>
        </w:rPr>
        <w:t>024</w:t>
      </w:r>
      <w:r>
        <w:rPr>
          <w:b/>
          <w:bCs/>
        </w:rPr>
        <w:t xml:space="preserve"> r. do dnia  </w:t>
      </w:r>
      <w:r w:rsidR="006A7F74">
        <w:rPr>
          <w:b/>
          <w:bCs/>
        </w:rPr>
        <w:t>01.11</w:t>
      </w:r>
      <w:r>
        <w:rPr>
          <w:b/>
          <w:bCs/>
        </w:rPr>
        <w:t>.202</w:t>
      </w:r>
      <w:r w:rsidR="00CC7CA5">
        <w:rPr>
          <w:b/>
          <w:bCs/>
        </w:rPr>
        <w:t>7</w:t>
      </w:r>
      <w:r>
        <w:rPr>
          <w:b/>
          <w:bCs/>
        </w:rPr>
        <w:t xml:space="preserve"> r. </w:t>
      </w:r>
    </w:p>
    <w:p w14:paraId="2124488A" w14:textId="3307865F" w:rsidR="0038093B" w:rsidRDefault="00C462D3">
      <w:pPr>
        <w:jc w:val="both"/>
        <w:rPr>
          <w:b/>
          <w:bCs/>
        </w:rPr>
      </w:pPr>
      <w:r>
        <w:rPr>
          <w:b/>
          <w:bCs/>
        </w:rPr>
        <w:t xml:space="preserve">         </w:t>
      </w:r>
    </w:p>
    <w:p w14:paraId="07FF99CC" w14:textId="73CCA52D" w:rsidR="0038093B" w:rsidRDefault="00C462D3">
      <w:pPr>
        <w:jc w:val="both"/>
      </w:pPr>
      <w:r>
        <w:t>2. Umowa może być rozwiązana przez każdą ze stron za uprzednim jednomiesięcznym  wypowiedzeniem dokonanym na piśmie.</w:t>
      </w:r>
    </w:p>
    <w:p w14:paraId="0CE9A5E3" w14:textId="77777777" w:rsidR="00402AD4" w:rsidRDefault="00402AD4">
      <w:pPr>
        <w:jc w:val="both"/>
      </w:pPr>
    </w:p>
    <w:p w14:paraId="73BBDB68" w14:textId="7A8DB6B9" w:rsidR="0038093B" w:rsidRDefault="00C462D3">
      <w:pPr>
        <w:jc w:val="both"/>
        <w:rPr>
          <w:bCs/>
        </w:rPr>
      </w:pPr>
      <w:r>
        <w:rPr>
          <w:bCs/>
        </w:rPr>
        <w:t>3. Umowa może być rozwiązana w każdym czasie w drodze porozumienia stron.</w:t>
      </w:r>
    </w:p>
    <w:p w14:paraId="29A7DF6E" w14:textId="77777777" w:rsidR="00402AD4" w:rsidRDefault="00402AD4">
      <w:pPr>
        <w:jc w:val="both"/>
        <w:rPr>
          <w:bCs/>
        </w:rPr>
      </w:pPr>
    </w:p>
    <w:p w14:paraId="0770BB22" w14:textId="1CAF76E2" w:rsidR="00402AD4" w:rsidRDefault="00C462D3">
      <w:pPr>
        <w:jc w:val="both"/>
        <w:rPr>
          <w:bCs/>
        </w:rPr>
      </w:pPr>
      <w:r>
        <w:rPr>
          <w:bCs/>
        </w:rPr>
        <w:t>4. Wynajmujący może zerwać umowę najmu bez zachowania terminów wypowiedzenia                                  w przypadku zalegania przez Najemcę z opłatami przez co najmniej dwa okresy płatności oraz istotnego naruszenia zapisów umowy.</w:t>
      </w:r>
    </w:p>
    <w:p w14:paraId="25A47785" w14:textId="5070355B" w:rsidR="0038093B" w:rsidRDefault="00C462D3">
      <w:pPr>
        <w:jc w:val="center"/>
        <w:rPr>
          <w:rFonts w:cs="Times New Roman"/>
          <w:b/>
        </w:rPr>
      </w:pPr>
      <w:r>
        <w:rPr>
          <w:rFonts w:cs="Times New Roman"/>
          <w:b/>
        </w:rPr>
        <w:t xml:space="preserve">§ </w:t>
      </w:r>
      <w:r w:rsidR="00402AD4">
        <w:rPr>
          <w:rFonts w:cs="Times New Roman"/>
          <w:b/>
        </w:rPr>
        <w:t>6</w:t>
      </w:r>
    </w:p>
    <w:p w14:paraId="318A02A2" w14:textId="77777777" w:rsidR="0038093B" w:rsidRDefault="0038093B">
      <w:pPr>
        <w:jc w:val="center"/>
        <w:rPr>
          <w:rFonts w:cs="Times New Roman"/>
          <w:b/>
        </w:rPr>
      </w:pPr>
    </w:p>
    <w:p w14:paraId="1693C81C" w14:textId="41E56A39" w:rsidR="0038093B" w:rsidRDefault="00402AD4">
      <w:pPr>
        <w:jc w:val="both"/>
      </w:pPr>
      <w:r>
        <w:t xml:space="preserve">Wszelkie zmiany w zapisach umowy </w:t>
      </w:r>
      <w:r w:rsidR="00C462D3">
        <w:t xml:space="preserve">mogą być dokonywane </w:t>
      </w:r>
      <w:r>
        <w:t>wyłącznie</w:t>
      </w:r>
      <w:r w:rsidR="00C462D3">
        <w:t xml:space="preserve"> w formie pisemnego aneksu uzgodnionego przez strony, pod rygorem nieważności. </w:t>
      </w:r>
    </w:p>
    <w:p w14:paraId="3E70AA0C" w14:textId="77777777" w:rsidR="0038093B" w:rsidRDefault="0038093B">
      <w:pPr>
        <w:jc w:val="both"/>
      </w:pPr>
    </w:p>
    <w:p w14:paraId="033859F7" w14:textId="6F790F4E" w:rsidR="0038093B" w:rsidRDefault="00C462D3">
      <w:pPr>
        <w:jc w:val="center"/>
        <w:rPr>
          <w:rFonts w:cs="Times New Roman"/>
          <w:b/>
        </w:rPr>
      </w:pPr>
      <w:r>
        <w:rPr>
          <w:rFonts w:cs="Times New Roman"/>
          <w:b/>
        </w:rPr>
        <w:t xml:space="preserve">§ </w:t>
      </w:r>
      <w:r w:rsidR="00402AD4">
        <w:rPr>
          <w:rFonts w:cs="Times New Roman"/>
          <w:b/>
        </w:rPr>
        <w:t>7</w:t>
      </w:r>
    </w:p>
    <w:p w14:paraId="23E016C6" w14:textId="77777777" w:rsidR="0038093B" w:rsidRDefault="0038093B">
      <w:pPr>
        <w:jc w:val="center"/>
        <w:rPr>
          <w:rFonts w:cs="Times New Roman"/>
          <w:b/>
        </w:rPr>
      </w:pPr>
    </w:p>
    <w:p w14:paraId="66D66CB1" w14:textId="15FF344B" w:rsidR="0038093B" w:rsidRDefault="00C462D3">
      <w:pPr>
        <w:widowControl/>
        <w:suppressAutoHyphens w:val="0"/>
        <w:jc w:val="both"/>
        <w:rPr>
          <w:rFonts w:eastAsiaTheme="minorHAnsi" w:cs="Times New Roman"/>
          <w:color w:val="auto"/>
          <w:lang w:bidi="ar-SA"/>
        </w:rPr>
      </w:pPr>
      <w:r>
        <w:rPr>
          <w:rFonts w:eastAsiaTheme="minorHAnsi" w:cs="Times New Roman"/>
          <w:color w:val="auto"/>
          <w:lang w:bidi="ar-SA"/>
        </w:rPr>
        <w:t>W sprawach nieuregulowanych niniejszą umową maj</w:t>
      </w:r>
      <w:r w:rsidR="00046BE6">
        <w:rPr>
          <w:rFonts w:eastAsiaTheme="minorHAnsi" w:cs="Times New Roman"/>
          <w:color w:val="auto"/>
          <w:lang w:bidi="ar-SA"/>
        </w:rPr>
        <w:t>ą zastosowanie przepisy Kodeksu       C</w:t>
      </w:r>
      <w:r>
        <w:rPr>
          <w:rFonts w:eastAsiaTheme="minorHAnsi" w:cs="Times New Roman"/>
          <w:color w:val="auto"/>
          <w:lang w:bidi="ar-SA"/>
        </w:rPr>
        <w:t>ywilnego.</w:t>
      </w:r>
    </w:p>
    <w:p w14:paraId="4B14AD13" w14:textId="1928D89D" w:rsidR="0038093B" w:rsidRDefault="00C462D3" w:rsidP="00B0512F">
      <w:pPr>
        <w:jc w:val="center"/>
        <w:rPr>
          <w:rFonts w:cs="Times New Roman"/>
          <w:b/>
        </w:rPr>
      </w:pPr>
      <w:r>
        <w:rPr>
          <w:rFonts w:cs="Times New Roman"/>
          <w:b/>
        </w:rPr>
        <w:t xml:space="preserve">§ </w:t>
      </w:r>
      <w:r w:rsidR="00402AD4">
        <w:rPr>
          <w:rFonts w:cs="Times New Roman"/>
          <w:b/>
        </w:rPr>
        <w:t>8</w:t>
      </w:r>
    </w:p>
    <w:p w14:paraId="4F0AB296" w14:textId="6871FD21" w:rsidR="00A25CBD" w:rsidRDefault="00A25CBD" w:rsidP="00B0512F">
      <w:pPr>
        <w:jc w:val="center"/>
        <w:rPr>
          <w:rFonts w:cs="Times New Roman"/>
          <w:b/>
        </w:rPr>
      </w:pPr>
    </w:p>
    <w:p w14:paraId="7808D69E" w14:textId="251B34EC" w:rsidR="00A25CBD" w:rsidRDefault="00A25CBD" w:rsidP="008160FD">
      <w:pPr>
        <w:spacing w:line="276" w:lineRule="auto"/>
        <w:jc w:val="both"/>
        <w:rPr>
          <w:rStyle w:val="hgkelc"/>
        </w:rPr>
      </w:pPr>
      <w:r w:rsidRPr="00B0512F">
        <w:rPr>
          <w:rFonts w:cs="Times New Roman"/>
          <w:bCs/>
          <w:color w:val="000000" w:themeColor="text1"/>
        </w:rPr>
        <w:t>Wszelkie spory wynikające z realizacji umow</w:t>
      </w:r>
      <w:r w:rsidR="00B0512F" w:rsidRPr="00B0512F">
        <w:rPr>
          <w:rFonts w:cs="Times New Roman"/>
          <w:bCs/>
          <w:color w:val="000000" w:themeColor="text1"/>
        </w:rPr>
        <w:t xml:space="preserve">y rozstrzygane będą polubownie. </w:t>
      </w:r>
      <w:r w:rsidR="00B0512F" w:rsidRPr="00B0512F">
        <w:rPr>
          <w:rStyle w:val="hgkelc"/>
          <w:color w:val="000000" w:themeColor="text1"/>
        </w:rPr>
        <w:t xml:space="preserve">W przypadku braku osiągnięcia porozumienia, </w:t>
      </w:r>
      <w:r w:rsidR="00B0512F" w:rsidRPr="00B0512F">
        <w:rPr>
          <w:rStyle w:val="hgkelc"/>
          <w:bCs/>
          <w:color w:val="000000" w:themeColor="text1"/>
        </w:rPr>
        <w:t>sądem właściwym</w:t>
      </w:r>
      <w:r w:rsidR="00B0512F" w:rsidRPr="00B0512F">
        <w:rPr>
          <w:rStyle w:val="hgkelc"/>
          <w:color w:val="000000" w:themeColor="text1"/>
        </w:rPr>
        <w:t xml:space="preserve"> do rozstrzygnięcia </w:t>
      </w:r>
      <w:r w:rsidR="00B0512F" w:rsidRPr="00B0512F">
        <w:rPr>
          <w:rStyle w:val="hgkelc"/>
          <w:bCs/>
          <w:color w:val="000000" w:themeColor="text1"/>
        </w:rPr>
        <w:t>sporów</w:t>
      </w:r>
      <w:r w:rsidR="00B0512F" w:rsidRPr="00B0512F">
        <w:rPr>
          <w:rStyle w:val="hgkelc"/>
          <w:color w:val="000000" w:themeColor="text1"/>
        </w:rPr>
        <w:t xml:space="preserve"> będzie </w:t>
      </w:r>
      <w:r w:rsidR="00B0512F" w:rsidRPr="00B0512F">
        <w:rPr>
          <w:rStyle w:val="hgkelc"/>
          <w:bCs/>
          <w:color w:val="000000" w:themeColor="text1"/>
        </w:rPr>
        <w:t>sąd właściwy</w:t>
      </w:r>
      <w:r w:rsidR="00B0512F" w:rsidRPr="00B0512F">
        <w:rPr>
          <w:rStyle w:val="hgkelc"/>
          <w:color w:val="000000" w:themeColor="text1"/>
        </w:rPr>
        <w:t xml:space="preserve"> ze względu na siedzibę Wynajmującego</w:t>
      </w:r>
      <w:r w:rsidR="00B0512F">
        <w:rPr>
          <w:rStyle w:val="hgkelc"/>
        </w:rPr>
        <w:t>.</w:t>
      </w:r>
    </w:p>
    <w:p w14:paraId="67131205" w14:textId="77777777" w:rsidR="00B0512F" w:rsidRPr="007A615C" w:rsidRDefault="00B0512F" w:rsidP="00A25CBD">
      <w:pPr>
        <w:jc w:val="both"/>
        <w:rPr>
          <w:rFonts w:cs="Times New Roman"/>
          <w:bCs/>
          <w:color w:val="FF0000"/>
        </w:rPr>
      </w:pPr>
    </w:p>
    <w:p w14:paraId="50C5447B" w14:textId="64D32CE8" w:rsidR="00B0512F" w:rsidRDefault="00B0512F" w:rsidP="00B0512F">
      <w:pPr>
        <w:jc w:val="center"/>
        <w:rPr>
          <w:rFonts w:cs="Times New Roman"/>
          <w:b/>
        </w:rPr>
      </w:pPr>
      <w:r>
        <w:rPr>
          <w:rFonts w:cs="Times New Roman"/>
          <w:b/>
        </w:rPr>
        <w:t>§ 9</w:t>
      </w:r>
    </w:p>
    <w:p w14:paraId="73408585" w14:textId="77777777" w:rsidR="0038093B" w:rsidRDefault="0038093B" w:rsidP="00B0512F">
      <w:pPr>
        <w:rPr>
          <w:rFonts w:cs="Times New Roman"/>
          <w:b/>
        </w:rPr>
      </w:pPr>
    </w:p>
    <w:p w14:paraId="329B3634" w14:textId="146EB459" w:rsidR="0038093B" w:rsidRDefault="00C462D3" w:rsidP="00B0512F">
      <w:pPr>
        <w:jc w:val="both"/>
      </w:pPr>
      <w:r>
        <w:t>Umowa zastała sporządzona w dwóch jednobrzmiących egzemplarzach po jednym dla każdej ze stron.</w:t>
      </w:r>
    </w:p>
    <w:p w14:paraId="6D75D554" w14:textId="77777777" w:rsidR="00C44B93" w:rsidRDefault="00C44B93" w:rsidP="00B0512F">
      <w:pPr>
        <w:jc w:val="both"/>
      </w:pPr>
    </w:p>
    <w:p w14:paraId="6C75CBD5" w14:textId="7A85DC10" w:rsidR="00402AD4" w:rsidRDefault="00402AD4">
      <w:r>
        <w:rPr>
          <w:b/>
        </w:rPr>
        <w:t xml:space="preserve">       </w:t>
      </w:r>
      <w:r w:rsidR="00C462D3">
        <w:rPr>
          <w:b/>
        </w:rPr>
        <w:t>WYNAJMUJĄCY:                                                                       NAJEMCA</w:t>
      </w:r>
      <w:r w:rsidR="00C462D3">
        <w:t>:</w:t>
      </w:r>
    </w:p>
    <w:p w14:paraId="34B2C180" w14:textId="48B62B55" w:rsidR="00402AD4" w:rsidRDefault="00402AD4"/>
    <w:sectPr w:rsidR="00402AD4" w:rsidSect="00046BE6">
      <w:pgSz w:w="11906" w:h="16838"/>
      <w:pgMar w:top="1417" w:right="1417" w:bottom="1417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Calibri"/>
    <w:charset w:val="01"/>
    <w:family w:val="auto"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4727EA"/>
    <w:multiLevelType w:val="hybridMultilevel"/>
    <w:tmpl w:val="248C6286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0E7E63"/>
    <w:multiLevelType w:val="multilevel"/>
    <w:tmpl w:val="F968D7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2" w15:restartNumberingAfterBreak="0">
    <w:nsid w:val="2726062B"/>
    <w:multiLevelType w:val="hybridMultilevel"/>
    <w:tmpl w:val="A4C0FEE2"/>
    <w:lvl w:ilvl="0" w:tplc="A582FB2E">
      <w:start w:val="1"/>
      <w:numFmt w:val="decimal"/>
      <w:lvlText w:val="%1."/>
      <w:lvlJc w:val="left"/>
      <w:pPr>
        <w:ind w:left="720" w:hanging="360"/>
      </w:pPr>
      <w:rPr>
        <w:rFonts w:cs="Tahoma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3C2EC1"/>
    <w:multiLevelType w:val="multilevel"/>
    <w:tmpl w:val="E2765D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4" w15:restartNumberingAfterBreak="0">
    <w:nsid w:val="4069479D"/>
    <w:multiLevelType w:val="hybridMultilevel"/>
    <w:tmpl w:val="76622C2A"/>
    <w:lvl w:ilvl="0" w:tplc="35323398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5" w15:restartNumberingAfterBreak="0">
    <w:nsid w:val="6BB30C09"/>
    <w:multiLevelType w:val="multilevel"/>
    <w:tmpl w:val="BDD2C7C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"/>
  </w:num>
  <w:num w:numId="2">
    <w:abstractNumId w:val="3"/>
  </w:num>
  <w:num w:numId="3">
    <w:abstractNumId w:val="5"/>
  </w:num>
  <w:num w:numId="4">
    <w:abstractNumId w:val="2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autoHyphenation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093B"/>
    <w:rsid w:val="00046BE6"/>
    <w:rsid w:val="0005381B"/>
    <w:rsid w:val="00082416"/>
    <w:rsid w:val="000C43D2"/>
    <w:rsid w:val="00103D48"/>
    <w:rsid w:val="00116C41"/>
    <w:rsid w:val="001243E7"/>
    <w:rsid w:val="00144E33"/>
    <w:rsid w:val="002E7F0D"/>
    <w:rsid w:val="00314893"/>
    <w:rsid w:val="0038093B"/>
    <w:rsid w:val="00402AD4"/>
    <w:rsid w:val="004054CB"/>
    <w:rsid w:val="00471B14"/>
    <w:rsid w:val="00557FEB"/>
    <w:rsid w:val="005D0C39"/>
    <w:rsid w:val="006A7261"/>
    <w:rsid w:val="006A7F74"/>
    <w:rsid w:val="007209D0"/>
    <w:rsid w:val="0073490E"/>
    <w:rsid w:val="007373AA"/>
    <w:rsid w:val="007A615C"/>
    <w:rsid w:val="008160FD"/>
    <w:rsid w:val="00873E77"/>
    <w:rsid w:val="0088187B"/>
    <w:rsid w:val="00895DD3"/>
    <w:rsid w:val="008E0965"/>
    <w:rsid w:val="00926E65"/>
    <w:rsid w:val="009603F4"/>
    <w:rsid w:val="00A25CBD"/>
    <w:rsid w:val="00AE6EF3"/>
    <w:rsid w:val="00B0512F"/>
    <w:rsid w:val="00B336E0"/>
    <w:rsid w:val="00B91D8E"/>
    <w:rsid w:val="00C44B93"/>
    <w:rsid w:val="00C462D3"/>
    <w:rsid w:val="00CC7CA5"/>
    <w:rsid w:val="00E00624"/>
    <w:rsid w:val="00E04552"/>
    <w:rsid w:val="00E44870"/>
    <w:rsid w:val="00ED23B1"/>
    <w:rsid w:val="00EF7962"/>
    <w:rsid w:val="00FF6D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8F3601"/>
  <w15:docId w15:val="{DBC99E32-79CA-4D91-BAE4-8FBB844EDC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E5EF0"/>
    <w:pPr>
      <w:widowControl w:val="0"/>
    </w:pPr>
    <w:rPr>
      <w:rFonts w:ascii="Times New Roman" w:eastAsia="Lucida Sans Unicode" w:hAnsi="Times New Roman" w:cs="Tahoma"/>
      <w:color w:val="000000"/>
      <w:sz w:val="24"/>
      <w:szCs w:val="24"/>
      <w:lang w:bidi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1C09D4"/>
    <w:rPr>
      <w:rFonts w:ascii="Segoe UI" w:eastAsia="Lucida Sans Unicode" w:hAnsi="Segoe UI" w:cs="Segoe UI"/>
      <w:color w:val="000000"/>
      <w:sz w:val="18"/>
      <w:szCs w:val="18"/>
      <w:lang w:bidi="en-US"/>
    </w:rPr>
  </w:style>
  <w:style w:type="character" w:customStyle="1" w:styleId="Znakiwypunktowania">
    <w:name w:val="Znaki wypunktowania"/>
    <w:qFormat/>
    <w:rPr>
      <w:rFonts w:ascii="OpenSymbol" w:eastAsia="OpenSymbol" w:hAnsi="OpenSymbol" w:cs="OpenSymbol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1C09D4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45387F"/>
    <w:pPr>
      <w:ind w:left="720"/>
      <w:contextualSpacing/>
    </w:pPr>
  </w:style>
  <w:style w:type="character" w:styleId="Hipercze">
    <w:name w:val="Hyperlink"/>
    <w:basedOn w:val="Domylnaczcionkaakapitu"/>
    <w:uiPriority w:val="99"/>
    <w:semiHidden/>
    <w:unhideWhenUsed/>
    <w:rsid w:val="004054CB"/>
    <w:rPr>
      <w:color w:val="0563C1" w:themeColor="hyperlink"/>
      <w:u w:val="single"/>
    </w:rPr>
  </w:style>
  <w:style w:type="character" w:customStyle="1" w:styleId="hgkelc">
    <w:name w:val="hgkelc"/>
    <w:basedOn w:val="Domylnaczcionkaakapitu"/>
    <w:rsid w:val="00B051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540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95E66A-AE05-4DEB-90F7-8F3C346B5A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3</Pages>
  <Words>921</Words>
  <Characters>5527</Characters>
  <Application>Microsoft Office Word</Application>
  <DocSecurity>0</DocSecurity>
  <Lines>46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Urszula</dc:creator>
  <dc:description/>
  <cp:lastModifiedBy>Marcin Czarnowski</cp:lastModifiedBy>
  <cp:revision>38</cp:revision>
  <cp:lastPrinted>2024-09-23T08:43:00Z</cp:lastPrinted>
  <dcterms:created xsi:type="dcterms:W3CDTF">2021-10-11T15:37:00Z</dcterms:created>
  <dcterms:modified xsi:type="dcterms:W3CDTF">2024-09-23T08:43:00Z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