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74" w:rsidRDefault="005B1A74" w:rsidP="006D540E">
      <w:pPr>
        <w:jc w:val="center"/>
        <w:rPr>
          <w:rFonts w:ascii="Times New Roman" w:hAnsi="Times New Roman" w:cs="Times New Roman"/>
          <w:b/>
          <w:sz w:val="24"/>
        </w:rPr>
      </w:pPr>
      <w:r w:rsidRPr="00EB57B3">
        <w:rPr>
          <w:rFonts w:ascii="Times New Roman" w:hAnsi="Times New Roman" w:cs="Times New Roman"/>
          <w:b/>
          <w:sz w:val="24"/>
        </w:rPr>
        <w:t xml:space="preserve">Klauzula informacyjna – zamówienia </w:t>
      </w:r>
      <w:r>
        <w:rPr>
          <w:rFonts w:ascii="Times New Roman" w:hAnsi="Times New Roman" w:cs="Times New Roman"/>
          <w:b/>
          <w:sz w:val="24"/>
        </w:rPr>
        <w:t>poza PZP</w:t>
      </w:r>
    </w:p>
    <w:p w:rsidR="005B1A74" w:rsidRPr="00A81224" w:rsidRDefault="005B1A74" w:rsidP="00AE22D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B1A74" w:rsidRDefault="005B1A74" w:rsidP="00AE22D6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5B1A74" w:rsidRPr="00A81224" w:rsidRDefault="005B1A74" w:rsidP="00AE22D6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</w:p>
    <w:p w:rsidR="005B1A74" w:rsidRPr="00A81224" w:rsidRDefault="005B1A74" w:rsidP="00AE22D6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000C9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Szkoła Podstawowa Nr </w:t>
      </w:r>
      <w:r w:rsidR="001B463E">
        <w:rPr>
          <w:rFonts w:ascii="Times New Roman" w:eastAsia="Times New Roman" w:hAnsi="Times New Roman" w:cs="Times New Roman"/>
          <w:sz w:val="20"/>
          <w:szCs w:val="20"/>
          <w:lang w:eastAsia="pl-PL"/>
        </w:rPr>
        <w:t>50</w:t>
      </w:r>
      <w:r w:rsidR="00071DA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B463E">
        <w:rPr>
          <w:rFonts w:ascii="Times New Roman" w:eastAsia="Times New Roman" w:hAnsi="Times New Roman" w:cs="Times New Roman"/>
          <w:sz w:val="20"/>
          <w:szCs w:val="20"/>
          <w:lang w:eastAsia="pl-PL"/>
        </w:rPr>
        <w:t>z Oddziałami Integracyjnymi im. Świętej Jadwigi Królowej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00C9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siedzibą przy ul. </w:t>
      </w:r>
      <w:r w:rsidR="001B463E">
        <w:rPr>
          <w:rFonts w:ascii="Times New Roman" w:eastAsia="Times New Roman" w:hAnsi="Times New Roman" w:cs="Times New Roman"/>
          <w:sz w:val="20"/>
          <w:szCs w:val="20"/>
          <w:lang w:eastAsia="pl-PL"/>
        </w:rPr>
        <w:t>Kazimierza Pułaskiego 96</w:t>
      </w:r>
      <w:r w:rsidRPr="00000C97">
        <w:rPr>
          <w:rFonts w:ascii="Times New Roman" w:eastAsia="Times New Roman" w:hAnsi="Times New Roman" w:cs="Times New Roman"/>
          <w:sz w:val="20"/>
          <w:szCs w:val="20"/>
          <w:lang w:eastAsia="pl-PL"/>
        </w:rPr>
        <w:t>, 15-</w:t>
      </w:r>
      <w:r w:rsidR="001B463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338 </w:t>
      </w:r>
      <w:r w:rsidRPr="00000C97">
        <w:rPr>
          <w:rFonts w:ascii="Times New Roman" w:eastAsia="Times New Roman" w:hAnsi="Times New Roman" w:cs="Times New Roman"/>
          <w:sz w:val="20"/>
          <w:szCs w:val="20"/>
          <w:lang w:eastAsia="pl-PL"/>
        </w:rPr>
        <w:t>Białystok</w:t>
      </w:r>
      <w:r w:rsidRPr="00A81224">
        <w:rPr>
          <w:rFonts w:ascii="Times New Roman" w:eastAsia="Times New Roman" w:hAnsi="Times New Roman" w:cs="Times New Roman"/>
          <w:sz w:val="20"/>
          <w:szCs w:val="20"/>
          <w:lang w:eastAsia="pl-PL"/>
        </w:rPr>
        <w:t>, reprezentowana przez Dyrektora</w:t>
      </w:r>
      <w:r w:rsidRPr="00A81224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A8122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</w:t>
      </w:r>
    </w:p>
    <w:p w:rsidR="005B1A74" w:rsidRDefault="005B1A74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Kontakt z inspektorem ochrony danych: </w:t>
      </w:r>
      <w:hyperlink r:id="rId5" w:history="1">
        <w:r w:rsidRPr="003A77D3">
          <w:rPr>
            <w:rStyle w:val="Hipercze"/>
            <w:rFonts w:ascii="Times New Roman" w:hAnsi="Times New Roman" w:cs="Times New Roman"/>
            <w:sz w:val="20"/>
            <w:szCs w:val="20"/>
          </w:rPr>
          <w:t>iod.szkoly@um.bialystok.pl</w:t>
        </w:r>
      </w:hyperlink>
      <w:r w:rsidRPr="00A81224">
        <w:rPr>
          <w:rFonts w:ascii="Times New Roman" w:hAnsi="Times New Roman" w:cs="Times New Roman"/>
          <w:sz w:val="20"/>
          <w:szCs w:val="20"/>
        </w:rPr>
        <w:t>.</w:t>
      </w:r>
    </w:p>
    <w:p w:rsidR="00EC69A8" w:rsidRDefault="005B1A74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B1A74">
        <w:rPr>
          <w:rFonts w:ascii="Times New Roman" w:hAnsi="Times New Roman" w:cs="Times New Roman"/>
          <w:sz w:val="20"/>
          <w:szCs w:val="20"/>
        </w:rPr>
        <w:t xml:space="preserve">Pani/Pana dane osobowe będą przetwarzane </w:t>
      </w:r>
      <w:r>
        <w:rPr>
          <w:rFonts w:ascii="Times New Roman" w:hAnsi="Times New Roman" w:cs="Times New Roman"/>
          <w:sz w:val="20"/>
          <w:szCs w:val="20"/>
        </w:rPr>
        <w:t xml:space="preserve">w celu przeprowadzenia postępowania o udzielenie zamówienia o wartości poniżej 130.000 zł, </w:t>
      </w:r>
      <w:r w:rsidR="00AE22D6">
        <w:rPr>
          <w:rFonts w:ascii="Times New Roman" w:hAnsi="Times New Roman" w:cs="Times New Roman"/>
          <w:sz w:val="20"/>
          <w:szCs w:val="20"/>
        </w:rPr>
        <w:t>wobec którego nie znajdują zastosowania przepisy ustawy PZP</w:t>
      </w:r>
      <w:r>
        <w:rPr>
          <w:rFonts w:ascii="Times New Roman" w:hAnsi="Times New Roman" w:cs="Times New Roman"/>
          <w:sz w:val="20"/>
          <w:szCs w:val="20"/>
        </w:rPr>
        <w:t>, wyboru najkorzystniejszej oferty oraz ewentualnie zawarcia umowy, tj. na podstawie art. 6 ust. 1 lit. c RODO (realizacja obowiązków pranych ciążących na administratorze) oraz art. 6 ust. 1 lit. c (przetwarzanie w celu zawarcia umowy).</w:t>
      </w:r>
    </w:p>
    <w:p w:rsidR="00AE22D6" w:rsidRPr="00A81224" w:rsidRDefault="00AE22D6" w:rsidP="00AE22D6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:rsidR="00AE22D6" w:rsidRPr="00A81224" w:rsidRDefault="00AE22D6" w:rsidP="00AE22D6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Dane osobowe nie będą przekazywane do państw trzecich ani do organizacji międzynarodowych. </w:t>
      </w:r>
    </w:p>
    <w:p w:rsidR="00AE22D6" w:rsidRDefault="00AE22D6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przechowywane przez okres wskazany w przepisach prawa.</w:t>
      </w:r>
    </w:p>
    <w:p w:rsidR="00AE22D6" w:rsidRPr="00A81224" w:rsidRDefault="00AE22D6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:rsidR="00AE22D6" w:rsidRPr="00A81224" w:rsidRDefault="00AE22D6" w:rsidP="00AE22D6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Hlk14283109"/>
      <w:r w:rsidRPr="00A81224">
        <w:rPr>
          <w:rFonts w:ascii="Times New Roman" w:hAnsi="Times New Roman" w:cs="Times New Roman"/>
          <w:bCs/>
          <w:sz w:val="20"/>
          <w:szCs w:val="20"/>
        </w:rPr>
        <w:t>prawo dostępu do danych osobowych ich dotyczących, w tym prawo do uzyskania kopii danych (art. 15 RODO);</w:t>
      </w:r>
    </w:p>
    <w:p w:rsidR="00AE22D6" w:rsidRPr="00A81224" w:rsidRDefault="00AE22D6" w:rsidP="00AE22D6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do żądania sprostowania (poprawienia) danych osobowych (art. 16 RODO);</w:t>
      </w:r>
    </w:p>
    <w:p w:rsidR="00AE22D6" w:rsidRPr="00A81224" w:rsidRDefault="00AE22D6" w:rsidP="00AE22D6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do usunięcia danych – przysługuje w ramach przesłanek i na warunkach określonych w art. 17 RODO;</w:t>
      </w:r>
    </w:p>
    <w:p w:rsidR="00AE22D6" w:rsidRPr="00A81224" w:rsidRDefault="00AE22D6" w:rsidP="00AE22D6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ograniczenia przetwarzania – przysługuje w ramach przesłanek i na warunkach określonych w art. 18 RODO.</w:t>
      </w:r>
      <w:bookmarkEnd w:id="0"/>
    </w:p>
    <w:p w:rsidR="00AE22D6" w:rsidRPr="00A81224" w:rsidRDefault="00AE22D6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Przysługuje Pani/Panu prawo do wniesienia skargi do organu nadzorczego (tj. Prezesa Urzędu Ochrony Danych Osobowych), jeżeli uzna Pani/Pan, że Pani/Pana dane osobowe są przetwarzane niezgodnie </w:t>
      </w:r>
      <w:r w:rsidRPr="00A81224">
        <w:rPr>
          <w:rFonts w:ascii="Times New Roman" w:hAnsi="Times New Roman" w:cs="Times New Roman"/>
          <w:sz w:val="20"/>
          <w:szCs w:val="20"/>
        </w:rPr>
        <w:br/>
        <w:t xml:space="preserve">z prawem. </w:t>
      </w:r>
      <w:r w:rsidRPr="00A81224"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:rsidR="00AE22D6" w:rsidRDefault="00AE22D6" w:rsidP="00AE22D6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Obowiązek podania danych wynika z przepisów dotyczących przeprowadzenia postępowania o udzielenie zamówienia publicznego, a brak ich podania będzie skutkował brakiem możliwości udziału w postępowaniu.</w:t>
      </w:r>
    </w:p>
    <w:p w:rsidR="00AE22D6" w:rsidRPr="00A81224" w:rsidRDefault="00AE22D6" w:rsidP="00AE22D6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profilowaniu.</w:t>
      </w:r>
    </w:p>
    <w:p w:rsidR="00AE22D6" w:rsidRDefault="00AE22D6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Default="00564505" w:rsidP="00AE22D6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564505" w:rsidRPr="00AE22D6" w:rsidRDefault="00564505" w:rsidP="00564505">
      <w:pPr>
        <w:spacing w:after="0" w:line="240" w:lineRule="auto"/>
        <w:ind w:left="5664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 xml:space="preserve"> /podpis/</w:t>
      </w:r>
    </w:p>
    <w:sectPr w:rsidR="00564505" w:rsidRPr="00AE2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E627F8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74"/>
    <w:rsid w:val="00071DAB"/>
    <w:rsid w:val="001B463E"/>
    <w:rsid w:val="002D04B4"/>
    <w:rsid w:val="00564505"/>
    <w:rsid w:val="005B1A74"/>
    <w:rsid w:val="006D540E"/>
    <w:rsid w:val="00A12EE3"/>
    <w:rsid w:val="00AE22D6"/>
    <w:rsid w:val="00C639AD"/>
    <w:rsid w:val="00EC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6B8CC-D896-46D8-8623-EA0003B2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1A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1A7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1A7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B1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Czarnowski</cp:lastModifiedBy>
  <cp:revision>6</cp:revision>
  <dcterms:created xsi:type="dcterms:W3CDTF">2024-05-10T10:37:00Z</dcterms:created>
  <dcterms:modified xsi:type="dcterms:W3CDTF">2024-08-09T08:37:00Z</dcterms:modified>
</cp:coreProperties>
</file>